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A258" w14:textId="77777777" w:rsidR="006E1ED5" w:rsidRDefault="00A57A82" w:rsidP="006E1ED5">
      <w:pPr>
        <w:ind w:leftChars="0" w:left="0" w:firstLineChars="0" w:firstLine="0"/>
        <w:jc w:val="center"/>
        <w:rPr>
          <w:rFonts w:asciiTheme="majorHAnsi" w:hAnsiTheme="majorHAnsi"/>
          <w:b/>
          <w:i/>
          <w:sz w:val="44"/>
          <w:szCs w:val="44"/>
          <w:lang w:val="ca-ES"/>
        </w:rPr>
      </w:pPr>
      <w:bookmarkStart w:id="0" w:name="_Hlk122420669"/>
      <w:r w:rsidRPr="008F79CB">
        <w:rPr>
          <w:rFonts w:asciiTheme="majorHAnsi" w:hAnsiTheme="majorHAnsi"/>
          <w:b/>
          <w:i/>
          <w:sz w:val="44"/>
          <w:szCs w:val="44"/>
          <w:lang w:val="ca-ES"/>
        </w:rPr>
        <w:t xml:space="preserve">El Magnànim </w:t>
      </w:r>
      <w:r w:rsidR="007D3343" w:rsidRPr="008F79CB">
        <w:rPr>
          <w:rFonts w:asciiTheme="majorHAnsi" w:hAnsiTheme="majorHAnsi"/>
          <w:b/>
          <w:i/>
          <w:sz w:val="44"/>
          <w:szCs w:val="44"/>
          <w:lang w:val="ca-ES"/>
        </w:rPr>
        <w:t xml:space="preserve">edita </w:t>
      </w:r>
      <w:r w:rsidR="00250764" w:rsidRPr="008F79CB">
        <w:rPr>
          <w:rFonts w:asciiTheme="majorHAnsi" w:hAnsiTheme="majorHAnsi"/>
          <w:b/>
          <w:i/>
          <w:sz w:val="44"/>
          <w:szCs w:val="44"/>
          <w:lang w:val="ca-ES"/>
        </w:rPr>
        <w:t>un l</w:t>
      </w:r>
      <w:bookmarkEnd w:id="0"/>
      <w:r w:rsidR="00250764" w:rsidRPr="008F79CB">
        <w:rPr>
          <w:rFonts w:asciiTheme="majorHAnsi" w:hAnsiTheme="majorHAnsi"/>
          <w:b/>
          <w:i/>
          <w:sz w:val="44"/>
          <w:szCs w:val="44"/>
          <w:lang w:val="ca-ES"/>
        </w:rPr>
        <w:t xml:space="preserve">libre sobre el conflicte </w:t>
      </w:r>
      <w:r w:rsidR="006E1ED5">
        <w:rPr>
          <w:rFonts w:asciiTheme="majorHAnsi" w:hAnsiTheme="majorHAnsi"/>
          <w:b/>
          <w:i/>
          <w:sz w:val="44"/>
          <w:szCs w:val="44"/>
          <w:lang w:val="ca-ES"/>
        </w:rPr>
        <w:t xml:space="preserve">polític </w:t>
      </w:r>
    </w:p>
    <w:p w14:paraId="15C6864C" w14:textId="6E4ACCAF" w:rsidR="007D3343" w:rsidRPr="008F79CB" w:rsidRDefault="006E1ED5" w:rsidP="006E1ED5">
      <w:pPr>
        <w:spacing w:after="120"/>
        <w:ind w:leftChars="0" w:left="0" w:firstLineChars="0" w:firstLine="0"/>
        <w:jc w:val="center"/>
        <w:rPr>
          <w:rFonts w:asciiTheme="majorHAnsi" w:hAnsiTheme="majorHAnsi"/>
          <w:b/>
          <w:i/>
          <w:sz w:val="44"/>
          <w:szCs w:val="44"/>
          <w:lang w:val="ca-ES"/>
        </w:rPr>
      </w:pPr>
      <w:r>
        <w:rPr>
          <w:rFonts w:asciiTheme="majorHAnsi" w:hAnsiTheme="majorHAnsi"/>
          <w:b/>
          <w:i/>
          <w:sz w:val="44"/>
          <w:szCs w:val="44"/>
          <w:lang w:val="ca-ES"/>
        </w:rPr>
        <w:t xml:space="preserve">i </w:t>
      </w:r>
      <w:r w:rsidR="006F6B55">
        <w:rPr>
          <w:rFonts w:asciiTheme="majorHAnsi" w:hAnsiTheme="majorHAnsi"/>
          <w:b/>
          <w:i/>
          <w:sz w:val="44"/>
          <w:szCs w:val="44"/>
          <w:lang w:val="ca-ES"/>
        </w:rPr>
        <w:t>simbòlic</w:t>
      </w:r>
      <w:r>
        <w:rPr>
          <w:rFonts w:asciiTheme="majorHAnsi" w:hAnsiTheme="majorHAnsi"/>
          <w:b/>
          <w:i/>
          <w:sz w:val="44"/>
          <w:szCs w:val="44"/>
          <w:lang w:val="ca-ES"/>
        </w:rPr>
        <w:t xml:space="preserve"> durant la transició democràtica valenciana</w:t>
      </w:r>
    </w:p>
    <w:p w14:paraId="7C1AE035" w14:textId="1A554BB6" w:rsidR="007F4DD0" w:rsidRPr="008F79CB" w:rsidRDefault="006F6B55" w:rsidP="00ED7F17">
      <w:pPr>
        <w:ind w:left="2" w:hanging="4"/>
        <w:jc w:val="center"/>
        <w:rPr>
          <w:rFonts w:asciiTheme="majorHAnsi" w:eastAsia="Helvetica Neue" w:hAnsiTheme="majorHAnsi" w:cs="Helvetica Neue"/>
          <w:i/>
          <w:sz w:val="36"/>
          <w:szCs w:val="36"/>
          <w:lang w:val="ca-ES"/>
        </w:rPr>
      </w:pPr>
      <w:bookmarkStart w:id="1" w:name="_Hlk122420733"/>
      <w:r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“Q</w:t>
      </w:r>
      <w:r w:rsidR="00250764" w:rsidRPr="008F79CB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uan es dèiem País. La preautonomia valenciana</w:t>
      </w:r>
      <w:r w:rsidR="00574ACF" w:rsidRPr="008F79CB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” </w:t>
      </w:r>
      <w:bookmarkEnd w:id="1"/>
      <w:r w:rsidR="00F35E8B">
        <w:rPr>
          <w:rFonts w:asciiTheme="majorHAnsi" w:hAnsiTheme="majorHAnsi"/>
          <w:i/>
          <w:sz w:val="36"/>
          <w:szCs w:val="36"/>
          <w:lang w:val="ca-ES"/>
        </w:rPr>
        <w:t xml:space="preserve">fa balanç </w:t>
      </w:r>
      <w:r>
        <w:rPr>
          <w:rFonts w:asciiTheme="majorHAnsi" w:hAnsiTheme="majorHAnsi"/>
          <w:i/>
          <w:sz w:val="36"/>
          <w:szCs w:val="36"/>
          <w:lang w:val="ca-ES"/>
        </w:rPr>
        <w:t>i conclou que ha triomfat una concepció sucursalista de l’autogovern</w:t>
      </w:r>
    </w:p>
    <w:p w14:paraId="2E183FD9" w14:textId="77777777" w:rsidR="000B6E24" w:rsidRPr="008F79CB" w:rsidRDefault="000B6E24" w:rsidP="00187AFE">
      <w:pPr>
        <w:ind w:left="0" w:hanging="2"/>
        <w:rPr>
          <w:rFonts w:asciiTheme="majorHAnsi" w:eastAsia="Helvetica Neue" w:hAnsiTheme="majorHAnsi" w:cs="Helvetica Neue"/>
          <w:lang w:val="ca-ES"/>
        </w:rPr>
      </w:pPr>
    </w:p>
    <w:p w14:paraId="73564591" w14:textId="2B1BE3BA" w:rsidR="009925F8" w:rsidRPr="008F79CB" w:rsidRDefault="00660ABA" w:rsidP="000B218C">
      <w:pPr>
        <w:ind w:left="0" w:hanging="2"/>
        <w:jc w:val="both"/>
        <w:rPr>
          <w:rFonts w:asciiTheme="majorHAnsi" w:hAnsiTheme="majorHAnsi" w:cs="Times New Roman"/>
          <w:lang w:val="ca-ES"/>
        </w:rPr>
      </w:pPr>
      <w:r w:rsidRPr="008F79CB">
        <w:rPr>
          <w:rFonts w:asciiTheme="majorHAnsi" w:eastAsia="Helvetica Neue" w:hAnsiTheme="majorHAnsi" w:cs="Helvetica Neue"/>
          <w:lang w:val="ca-ES"/>
        </w:rPr>
        <w:t xml:space="preserve">València, </w:t>
      </w:r>
      <w:r w:rsidR="002323B5" w:rsidRPr="008F79CB">
        <w:rPr>
          <w:rFonts w:asciiTheme="majorHAnsi" w:eastAsia="Helvetica Neue" w:hAnsiTheme="majorHAnsi" w:cs="Helvetica Neue"/>
          <w:lang w:val="ca-ES"/>
        </w:rPr>
        <w:t>20 desembre</w:t>
      </w:r>
      <w:r w:rsidR="00AE30DD" w:rsidRPr="008F79CB">
        <w:rPr>
          <w:rFonts w:asciiTheme="majorHAnsi" w:eastAsia="Helvetica Neue" w:hAnsiTheme="majorHAnsi" w:cs="Helvetica Neue"/>
          <w:lang w:val="ca-ES"/>
        </w:rPr>
        <w:t xml:space="preserve"> de 2022</w:t>
      </w:r>
      <w:r w:rsidRPr="008F79CB">
        <w:rPr>
          <w:rFonts w:asciiTheme="majorHAnsi" w:eastAsia="Helvetica Neue" w:hAnsiTheme="majorHAnsi" w:cs="Helvetica Neue"/>
          <w:lang w:val="ca-ES"/>
        </w:rPr>
        <w:t xml:space="preserve">–. La </w:t>
      </w:r>
      <w:r w:rsidRPr="008F79CB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="006E1ED5">
        <w:rPr>
          <w:rFonts w:asciiTheme="majorHAnsi" w:eastAsia="Helvetica Neue" w:hAnsiTheme="majorHAnsi" w:cs="Helvetica Neue"/>
          <w:lang w:val="ca-ES"/>
        </w:rPr>
        <w:t xml:space="preserve"> acaba de </w:t>
      </w:r>
      <w:r w:rsidR="00A57A82" w:rsidRPr="008F79CB">
        <w:rPr>
          <w:rFonts w:asciiTheme="majorHAnsi" w:eastAsia="Helvetica Neue" w:hAnsiTheme="majorHAnsi" w:cs="Helvetica Neue"/>
          <w:lang w:val="ca-ES"/>
        </w:rPr>
        <w:t>publica</w:t>
      </w:r>
      <w:r w:rsidR="006E1ED5">
        <w:rPr>
          <w:rFonts w:asciiTheme="majorHAnsi" w:eastAsia="Helvetica Neue" w:hAnsiTheme="majorHAnsi" w:cs="Helvetica Neue"/>
          <w:lang w:val="ca-ES"/>
        </w:rPr>
        <w:t>r</w:t>
      </w:r>
      <w:r w:rsidRPr="008F79CB">
        <w:rPr>
          <w:rFonts w:asciiTheme="majorHAnsi" w:eastAsia="Helvetica Neue" w:hAnsiTheme="majorHAnsi" w:cs="Helvetica Neue"/>
          <w:lang w:val="ca-ES"/>
        </w:rPr>
        <w:t xml:space="preserve"> </w:t>
      </w:r>
      <w:r w:rsidR="002323B5" w:rsidRPr="008F79CB">
        <w:rPr>
          <w:rFonts w:asciiTheme="majorHAnsi" w:eastAsia="Helvetica Neue" w:hAnsiTheme="majorHAnsi" w:cs="Helvetica Neue"/>
          <w:i/>
          <w:lang w:val="ca-ES"/>
        </w:rPr>
        <w:t>Quan ens dèiem País. La preautonomia valenciana</w:t>
      </w:r>
      <w:r w:rsidR="006E1ED5" w:rsidRPr="006E1ED5">
        <w:rPr>
          <w:rFonts w:asciiTheme="majorHAnsi" w:eastAsia="Helvetica Neue" w:hAnsiTheme="majorHAnsi" w:cs="Helvetica Neue"/>
          <w:lang w:val="ca-ES"/>
        </w:rPr>
        <w:t xml:space="preserve"> </w:t>
      </w:r>
      <w:r w:rsidR="006E1ED5" w:rsidRPr="008F79CB">
        <w:rPr>
          <w:rFonts w:asciiTheme="majorHAnsi" w:eastAsia="Helvetica Neue" w:hAnsiTheme="majorHAnsi" w:cs="Helvetica Neue"/>
          <w:lang w:val="ca-ES"/>
        </w:rPr>
        <w:t xml:space="preserve">escrit per </w:t>
      </w:r>
      <w:r w:rsidR="006E1ED5" w:rsidRPr="008F79CB">
        <w:rPr>
          <w:rFonts w:asciiTheme="majorHAnsi" w:eastAsia="Helvetica Neue" w:hAnsiTheme="majorHAnsi" w:cs="Helvetica Neue"/>
          <w:b/>
          <w:bCs/>
          <w:lang w:val="ca-ES"/>
        </w:rPr>
        <w:t xml:space="preserve">Guillem Llop </w:t>
      </w:r>
      <w:r w:rsidR="006E1ED5" w:rsidRPr="008F79CB">
        <w:rPr>
          <w:rFonts w:asciiTheme="majorHAnsi" w:eastAsia="Helvetica Neue" w:hAnsiTheme="majorHAnsi" w:cs="Helvetica Neue"/>
          <w:lang w:val="ca-ES"/>
        </w:rPr>
        <w:t>i</w:t>
      </w:r>
      <w:r w:rsidR="006E1ED5" w:rsidRPr="008F79CB">
        <w:rPr>
          <w:rFonts w:asciiTheme="majorHAnsi" w:eastAsia="Helvetica Neue" w:hAnsiTheme="majorHAnsi" w:cs="Helvetica Neue"/>
          <w:b/>
          <w:bCs/>
          <w:lang w:val="ca-ES"/>
        </w:rPr>
        <w:t xml:space="preserve"> Joana Tormo</w:t>
      </w:r>
      <w:r w:rsidR="00E706F1" w:rsidRPr="008F79CB">
        <w:rPr>
          <w:rFonts w:asciiTheme="majorHAnsi" w:eastAsia="Helvetica Neue" w:hAnsiTheme="majorHAnsi" w:cs="Helvetica Neue"/>
          <w:lang w:val="ca-ES"/>
        </w:rPr>
        <w:t>,</w:t>
      </w:r>
      <w:r w:rsidR="00A57A82" w:rsidRPr="008F79CB">
        <w:rPr>
          <w:rFonts w:asciiTheme="majorHAnsi" w:eastAsia="Helvetica Neue" w:hAnsiTheme="majorHAnsi" w:cs="Helvetica Neue"/>
          <w:b/>
          <w:lang w:val="ca-ES"/>
        </w:rPr>
        <w:t xml:space="preserve"> </w:t>
      </w:r>
      <w:r w:rsidR="00A57A82" w:rsidRPr="008F79CB">
        <w:rPr>
          <w:rFonts w:asciiTheme="majorHAnsi" w:eastAsia="Helvetica Neue" w:hAnsiTheme="majorHAnsi" w:cs="Helvetica Neue"/>
          <w:lang w:val="ca-ES"/>
        </w:rPr>
        <w:t xml:space="preserve">el </w:t>
      </w:r>
      <w:r w:rsidR="00C40B78" w:rsidRPr="008F79CB">
        <w:rPr>
          <w:rFonts w:asciiTheme="majorHAnsi" w:eastAsia="Helvetica Neue" w:hAnsiTheme="majorHAnsi" w:cs="Helvetica Neue"/>
          <w:lang w:val="ca-ES"/>
        </w:rPr>
        <w:t>número 1</w:t>
      </w:r>
      <w:r w:rsidR="002323B5" w:rsidRPr="008F79CB">
        <w:rPr>
          <w:rFonts w:asciiTheme="majorHAnsi" w:eastAsia="Helvetica Neue" w:hAnsiTheme="majorHAnsi" w:cs="Helvetica Neue"/>
          <w:lang w:val="ca-ES"/>
        </w:rPr>
        <w:t>4</w:t>
      </w:r>
      <w:r w:rsidR="00A57A82" w:rsidRPr="008F79CB">
        <w:rPr>
          <w:rFonts w:asciiTheme="majorHAnsi" w:eastAsia="Helvetica Neue" w:hAnsiTheme="majorHAnsi" w:cs="Helvetica Neue"/>
          <w:b/>
          <w:lang w:val="ca-ES"/>
        </w:rPr>
        <w:t xml:space="preserve"> </w:t>
      </w:r>
      <w:r w:rsidR="00A57A82" w:rsidRPr="008F79CB">
        <w:rPr>
          <w:rFonts w:asciiTheme="majorHAnsi" w:eastAsia="Helvetica Neue" w:hAnsiTheme="majorHAnsi" w:cs="Helvetica Neue"/>
          <w:lang w:val="ca-ES"/>
        </w:rPr>
        <w:t>de la</w:t>
      </w:r>
      <w:r w:rsidR="00574ACF" w:rsidRPr="008F79CB">
        <w:rPr>
          <w:rFonts w:asciiTheme="majorHAnsi" w:eastAsia="Helvetica Neue" w:hAnsiTheme="majorHAnsi" w:cs="Helvetica Neue"/>
          <w:b/>
          <w:lang w:val="ca-ES"/>
        </w:rPr>
        <w:t xml:space="preserve"> col·lecció </w:t>
      </w:r>
      <w:proofErr w:type="spellStart"/>
      <w:r w:rsidR="00574ACF" w:rsidRPr="008F79CB">
        <w:rPr>
          <w:rFonts w:asciiTheme="majorHAnsi" w:eastAsia="Helvetica Neue" w:hAnsiTheme="majorHAnsi" w:cs="Helvetica Neue"/>
          <w:b/>
          <w:lang w:val="ca-ES"/>
        </w:rPr>
        <w:t>Adés&amp;Ara</w:t>
      </w:r>
      <w:proofErr w:type="spellEnd"/>
      <w:r w:rsidR="00574ACF" w:rsidRPr="008F79CB">
        <w:rPr>
          <w:rFonts w:asciiTheme="majorHAnsi" w:eastAsia="Helvetica Neue" w:hAnsiTheme="majorHAnsi" w:cs="Helvetica Neue"/>
          <w:lang w:val="ca-ES"/>
        </w:rPr>
        <w:t>, especialitzada en història contemporània</w:t>
      </w:r>
      <w:r w:rsidR="003D063D" w:rsidRPr="008F79CB">
        <w:rPr>
          <w:rFonts w:asciiTheme="majorHAnsi" w:eastAsia="Helvetica Neue" w:hAnsiTheme="majorHAnsi" w:cs="Helvetica Neue"/>
          <w:lang w:val="ca-ES"/>
        </w:rPr>
        <w:t>,</w:t>
      </w:r>
      <w:r w:rsidR="00E706F1" w:rsidRPr="008F79CB">
        <w:rPr>
          <w:rFonts w:asciiTheme="majorHAnsi" w:eastAsia="Helvetica Neue" w:hAnsiTheme="majorHAnsi" w:cs="Helvetica Neue"/>
          <w:lang w:val="ca-ES"/>
        </w:rPr>
        <w:t xml:space="preserve"> dirigida pel catedràtic de la Universitat de València </w:t>
      </w:r>
      <w:r w:rsidR="00E706F1" w:rsidRPr="008F79CB">
        <w:rPr>
          <w:rFonts w:asciiTheme="majorHAnsi" w:eastAsia="Helvetica Neue" w:hAnsiTheme="majorHAnsi" w:cs="Helvetica Neue"/>
          <w:b/>
          <w:lang w:val="ca-ES"/>
        </w:rPr>
        <w:t xml:space="preserve">Ismael </w:t>
      </w:r>
      <w:proofErr w:type="spellStart"/>
      <w:r w:rsidR="00E706F1" w:rsidRPr="008F79CB">
        <w:rPr>
          <w:rFonts w:asciiTheme="majorHAnsi" w:eastAsia="Helvetica Neue" w:hAnsiTheme="majorHAnsi" w:cs="Helvetica Neue"/>
          <w:b/>
          <w:lang w:val="ca-ES"/>
        </w:rPr>
        <w:t>Saz</w:t>
      </w:r>
      <w:proofErr w:type="spellEnd"/>
      <w:r w:rsidR="00E706F1" w:rsidRPr="008F79CB">
        <w:rPr>
          <w:rFonts w:asciiTheme="majorHAnsi" w:eastAsia="Helvetica Neue" w:hAnsiTheme="majorHAnsi" w:cs="Helvetica Neue"/>
          <w:lang w:val="ca-ES"/>
        </w:rPr>
        <w:t xml:space="preserve"> i </w:t>
      </w:r>
      <w:proofErr w:type="spellStart"/>
      <w:r w:rsidR="00E706F1" w:rsidRPr="008F79CB">
        <w:rPr>
          <w:rFonts w:asciiTheme="majorHAnsi" w:eastAsia="Helvetica Neue" w:hAnsiTheme="majorHAnsi" w:cs="Helvetica Neue"/>
          <w:lang w:val="ca-ES"/>
        </w:rPr>
        <w:t>codirigida</w:t>
      </w:r>
      <w:proofErr w:type="spellEnd"/>
      <w:r w:rsidR="00E706F1" w:rsidRPr="008F79CB">
        <w:rPr>
          <w:rFonts w:asciiTheme="majorHAnsi" w:eastAsia="Helvetica Neue" w:hAnsiTheme="majorHAnsi" w:cs="Helvetica Neue"/>
          <w:lang w:val="ca-ES"/>
        </w:rPr>
        <w:t xml:space="preserve"> per l’historia</w:t>
      </w:r>
      <w:r w:rsidR="00697DC4" w:rsidRPr="008F79CB">
        <w:rPr>
          <w:rFonts w:asciiTheme="majorHAnsi" w:eastAsia="Helvetica Neue" w:hAnsiTheme="majorHAnsi" w:cs="Helvetica Neue"/>
          <w:lang w:val="ca-ES"/>
        </w:rPr>
        <w:t>dor</w:t>
      </w:r>
      <w:r w:rsidR="00E706F1" w:rsidRPr="008F79CB">
        <w:rPr>
          <w:rFonts w:asciiTheme="majorHAnsi" w:eastAsia="Helvetica Neue" w:hAnsiTheme="majorHAnsi" w:cs="Helvetica Neue"/>
          <w:lang w:val="ca-ES"/>
        </w:rPr>
        <w:t xml:space="preserve"> </w:t>
      </w:r>
      <w:r w:rsidR="00E706F1" w:rsidRPr="008F79CB">
        <w:rPr>
          <w:rFonts w:asciiTheme="majorHAnsi" w:eastAsia="Helvetica Neue" w:hAnsiTheme="majorHAnsi" w:cs="Helvetica Neue"/>
          <w:b/>
          <w:lang w:val="ca-ES"/>
        </w:rPr>
        <w:t xml:space="preserve">Ferran </w:t>
      </w:r>
      <w:proofErr w:type="spellStart"/>
      <w:r w:rsidR="00E706F1" w:rsidRPr="008F79CB">
        <w:rPr>
          <w:rFonts w:asciiTheme="majorHAnsi" w:eastAsia="Helvetica Neue" w:hAnsiTheme="majorHAnsi" w:cs="Helvetica Neue"/>
          <w:b/>
          <w:lang w:val="ca-ES"/>
        </w:rPr>
        <w:t>Archilés</w:t>
      </w:r>
      <w:proofErr w:type="spellEnd"/>
      <w:r w:rsidR="00283F7C" w:rsidRPr="008F79CB">
        <w:rPr>
          <w:rFonts w:asciiTheme="majorHAnsi" w:hAnsiTheme="majorHAnsi" w:cs="Times New Roman"/>
          <w:lang w:val="ca-ES"/>
        </w:rPr>
        <w:t>.</w:t>
      </w:r>
    </w:p>
    <w:p w14:paraId="4FB7AE6E" w14:textId="43108D7C" w:rsidR="000B218C" w:rsidRPr="008F79CB" w:rsidRDefault="002323B5" w:rsidP="006E1ED5">
      <w:pPr>
        <w:ind w:leftChars="0" w:left="0" w:firstLineChars="0" w:firstLine="0"/>
        <w:jc w:val="both"/>
        <w:rPr>
          <w:rFonts w:asciiTheme="majorHAnsi" w:hAnsiTheme="majorHAnsi" w:cs="Times New Roman"/>
          <w:lang w:val="ca-ES"/>
        </w:rPr>
      </w:pPr>
      <w:r w:rsidRPr="008F79CB">
        <w:rPr>
          <w:rFonts w:asciiTheme="majorHAnsi" w:hAnsiTheme="majorHAnsi" w:cs="Times New Roman"/>
          <w:lang w:val="ca-ES"/>
        </w:rPr>
        <w:t>El disseny de la coberta és d</w:t>
      </w:r>
      <w:r w:rsidR="008F79CB" w:rsidRPr="008F79CB">
        <w:rPr>
          <w:rFonts w:asciiTheme="majorHAnsi" w:hAnsiTheme="majorHAnsi" w:cs="Times New Roman"/>
          <w:lang w:val="ca-ES"/>
        </w:rPr>
        <w:t xml:space="preserve">e </w:t>
      </w:r>
      <w:bookmarkStart w:id="2" w:name="_Hlk122420876"/>
      <w:r w:rsidR="008F79CB" w:rsidRPr="008F79CB">
        <w:rPr>
          <w:rFonts w:asciiTheme="majorHAnsi" w:hAnsiTheme="majorHAnsi" w:cs="Times New Roman"/>
          <w:lang w:val="ca-ES"/>
        </w:rPr>
        <w:t>l</w:t>
      </w:r>
      <w:r w:rsidRPr="008F79CB">
        <w:rPr>
          <w:rFonts w:asciiTheme="majorHAnsi" w:hAnsiTheme="majorHAnsi" w:cs="Times New Roman"/>
          <w:lang w:val="ca-ES"/>
        </w:rPr>
        <w:t>’</w:t>
      </w:r>
      <w:r w:rsidRPr="008F79CB">
        <w:rPr>
          <w:rFonts w:asciiTheme="majorHAnsi" w:hAnsiTheme="majorHAnsi" w:cs="Times New Roman"/>
          <w:b/>
          <w:bCs/>
          <w:lang w:val="ca-ES"/>
        </w:rPr>
        <w:t xml:space="preserve">Espai Paco </w:t>
      </w:r>
      <w:proofErr w:type="spellStart"/>
      <w:r w:rsidRPr="008F79CB">
        <w:rPr>
          <w:rFonts w:asciiTheme="majorHAnsi" w:hAnsiTheme="majorHAnsi" w:cs="Times New Roman"/>
          <w:b/>
          <w:bCs/>
          <w:lang w:val="ca-ES"/>
        </w:rPr>
        <w:t>Bascuñán</w:t>
      </w:r>
      <w:proofErr w:type="spellEnd"/>
      <w:r w:rsidRPr="008F79CB">
        <w:rPr>
          <w:rFonts w:asciiTheme="majorHAnsi" w:hAnsiTheme="majorHAnsi" w:cs="Times New Roman"/>
          <w:lang w:val="ca-ES"/>
        </w:rPr>
        <w:t xml:space="preserve"> </w:t>
      </w:r>
      <w:bookmarkEnd w:id="2"/>
      <w:r w:rsidRPr="008F79CB">
        <w:rPr>
          <w:rFonts w:asciiTheme="majorHAnsi" w:hAnsiTheme="majorHAnsi" w:cs="Times New Roman"/>
          <w:lang w:val="ca-ES"/>
        </w:rPr>
        <w:t xml:space="preserve">i el de la col·lecció de </w:t>
      </w:r>
      <w:r w:rsidRPr="008F79CB">
        <w:rPr>
          <w:rFonts w:asciiTheme="majorHAnsi" w:hAnsiTheme="majorHAnsi" w:cs="Times New Roman"/>
          <w:b/>
          <w:bCs/>
          <w:lang w:val="ca-ES"/>
        </w:rPr>
        <w:t>Fèlix Bella</w:t>
      </w:r>
      <w:r w:rsidRPr="008F79CB">
        <w:rPr>
          <w:rFonts w:asciiTheme="majorHAnsi" w:hAnsiTheme="majorHAnsi" w:cs="Times New Roman"/>
          <w:lang w:val="ca-ES"/>
        </w:rPr>
        <w:t>.</w:t>
      </w:r>
    </w:p>
    <w:p w14:paraId="54AB9B62" w14:textId="52B003E4" w:rsidR="00C06EA4" w:rsidRPr="008F79CB" w:rsidRDefault="00C06EA4" w:rsidP="00F12BAE">
      <w:pPr>
        <w:spacing w:after="120"/>
        <w:ind w:left="0" w:hanging="2"/>
        <w:jc w:val="both"/>
        <w:rPr>
          <w:rFonts w:asciiTheme="majorHAnsi" w:hAnsiTheme="majorHAnsi"/>
          <w:b/>
          <w:lang w:val="ca-ES"/>
        </w:rPr>
      </w:pPr>
    </w:p>
    <w:p w14:paraId="45921F30" w14:textId="6D10A26A" w:rsidR="00250764" w:rsidRPr="008F79CB" w:rsidRDefault="00187AFE" w:rsidP="00F12BAE">
      <w:pPr>
        <w:spacing w:after="120"/>
        <w:ind w:left="0" w:hanging="2"/>
        <w:jc w:val="both"/>
        <w:rPr>
          <w:rFonts w:asciiTheme="majorHAnsi" w:hAnsiTheme="majorHAnsi"/>
          <w:b/>
          <w:lang w:val="ca-ES"/>
        </w:rPr>
      </w:pPr>
      <w:r>
        <w:rPr>
          <w:rFonts w:asciiTheme="majorHAnsi" w:hAnsiTheme="majorHAnsi"/>
          <w:b/>
          <w:lang w:val="ca-ES"/>
        </w:rPr>
        <w:t>La lluita simbòlica i política</w:t>
      </w:r>
      <w:r w:rsidR="0009108A">
        <w:rPr>
          <w:rFonts w:asciiTheme="majorHAnsi" w:hAnsiTheme="majorHAnsi"/>
          <w:b/>
          <w:lang w:val="ca-ES"/>
        </w:rPr>
        <w:t xml:space="preserve"> de la transició democràtica</w:t>
      </w:r>
    </w:p>
    <w:p w14:paraId="06A31B67" w14:textId="3233AA94" w:rsidR="00250764" w:rsidRPr="008F79CB" w:rsidRDefault="006E1ED5" w:rsidP="002323B5">
      <w:pPr>
        <w:spacing w:after="120"/>
        <w:ind w:left="0" w:hanging="2"/>
        <w:jc w:val="both"/>
        <w:rPr>
          <w:rFonts w:ascii="Calibri" w:hAnsi="Calibri" w:cs="Calibri"/>
          <w:lang w:val="ca-ES"/>
        </w:rPr>
      </w:pPr>
      <w:r w:rsidRPr="006E1ED5">
        <w:rPr>
          <w:rFonts w:ascii="Calibri" w:hAnsi="Calibri" w:cs="Calibri"/>
          <w:i/>
          <w:iCs/>
          <w:lang w:val="ca-ES"/>
        </w:rPr>
        <w:t>Quan ens dèiem País</w:t>
      </w:r>
      <w:r>
        <w:rPr>
          <w:rFonts w:ascii="Calibri" w:hAnsi="Calibri" w:cs="Calibri"/>
          <w:lang w:val="ca-ES"/>
        </w:rPr>
        <w:t xml:space="preserve"> analitza el </w:t>
      </w:r>
      <w:r w:rsidR="00250764" w:rsidRPr="008F79CB">
        <w:rPr>
          <w:rFonts w:ascii="Calibri" w:hAnsi="Calibri" w:cs="Calibri"/>
          <w:lang w:val="ca-ES"/>
        </w:rPr>
        <w:t xml:space="preserve">procés de la </w:t>
      </w:r>
      <w:r w:rsidR="007A37C4">
        <w:rPr>
          <w:rFonts w:ascii="Calibri" w:hAnsi="Calibri" w:cs="Calibri"/>
          <w:lang w:val="ca-ES"/>
        </w:rPr>
        <w:t>t</w:t>
      </w:r>
      <w:r w:rsidR="00250764" w:rsidRPr="008F79CB">
        <w:rPr>
          <w:rFonts w:ascii="Calibri" w:hAnsi="Calibri" w:cs="Calibri"/>
          <w:lang w:val="ca-ES"/>
        </w:rPr>
        <w:t>ransició de la dictadura fra</w:t>
      </w:r>
      <w:r w:rsidR="008F79CB">
        <w:rPr>
          <w:rFonts w:ascii="Calibri" w:hAnsi="Calibri" w:cs="Calibri"/>
          <w:lang w:val="ca-ES"/>
        </w:rPr>
        <w:t>n</w:t>
      </w:r>
      <w:r w:rsidR="00250764" w:rsidRPr="008F79CB">
        <w:rPr>
          <w:rFonts w:ascii="Calibri" w:hAnsi="Calibri" w:cs="Calibri"/>
          <w:lang w:val="ca-ES"/>
        </w:rPr>
        <w:t>quista a la democr</w:t>
      </w:r>
      <w:r w:rsidR="008F79CB">
        <w:rPr>
          <w:rFonts w:ascii="Calibri" w:hAnsi="Calibri" w:cs="Calibri"/>
          <w:lang w:val="ca-ES"/>
        </w:rPr>
        <w:t>à</w:t>
      </w:r>
      <w:r w:rsidR="00250764" w:rsidRPr="008F79CB">
        <w:rPr>
          <w:rFonts w:ascii="Calibri" w:hAnsi="Calibri" w:cs="Calibri"/>
          <w:lang w:val="ca-ES"/>
        </w:rPr>
        <w:t xml:space="preserve">cia </w:t>
      </w:r>
      <w:r w:rsidR="008F79CB">
        <w:rPr>
          <w:rFonts w:ascii="Calibri" w:hAnsi="Calibri" w:cs="Calibri"/>
          <w:lang w:val="ca-ES"/>
        </w:rPr>
        <w:t>compr</w:t>
      </w:r>
      <w:r w:rsidR="00187AFE">
        <w:rPr>
          <w:rFonts w:ascii="Calibri" w:hAnsi="Calibri" w:cs="Calibri"/>
          <w:lang w:val="ca-ES"/>
        </w:rPr>
        <w:t>és</w:t>
      </w:r>
      <w:r w:rsidR="00250764" w:rsidRPr="008F79CB">
        <w:rPr>
          <w:rFonts w:ascii="Calibri" w:hAnsi="Calibri" w:cs="Calibri"/>
          <w:lang w:val="ca-ES"/>
        </w:rPr>
        <w:t xml:space="preserve"> entre la fi de 1975, amb la mort del di</w:t>
      </w:r>
      <w:r w:rsidR="008F79CB">
        <w:rPr>
          <w:rFonts w:ascii="Calibri" w:hAnsi="Calibri" w:cs="Calibri"/>
          <w:lang w:val="ca-ES"/>
        </w:rPr>
        <w:t>c</w:t>
      </w:r>
      <w:r w:rsidR="00250764" w:rsidRPr="008F79CB">
        <w:rPr>
          <w:rFonts w:ascii="Calibri" w:hAnsi="Calibri" w:cs="Calibri"/>
          <w:lang w:val="ca-ES"/>
        </w:rPr>
        <w:t xml:space="preserve">tador, i mitjan 1982, amb l’aprovació i publicació de l’Estatut </w:t>
      </w:r>
      <w:r w:rsidR="004C032E" w:rsidRPr="008F79CB">
        <w:rPr>
          <w:rFonts w:ascii="Calibri" w:hAnsi="Calibri" w:cs="Calibri"/>
          <w:lang w:val="ca-ES"/>
        </w:rPr>
        <w:t>d</w:t>
      </w:r>
      <w:r w:rsidR="00250764" w:rsidRPr="008F79CB">
        <w:rPr>
          <w:rFonts w:ascii="Calibri" w:hAnsi="Calibri" w:cs="Calibri"/>
          <w:lang w:val="ca-ES"/>
        </w:rPr>
        <w:t>‘Autonomia</w:t>
      </w:r>
      <w:r w:rsidR="008A38B0">
        <w:rPr>
          <w:rFonts w:ascii="Calibri" w:hAnsi="Calibri" w:cs="Calibri"/>
          <w:lang w:val="ca-ES"/>
        </w:rPr>
        <w:t>,</w:t>
      </w:r>
      <w:r w:rsidR="0009108A">
        <w:rPr>
          <w:rFonts w:ascii="Calibri" w:hAnsi="Calibri" w:cs="Calibri"/>
          <w:lang w:val="ca-ES"/>
        </w:rPr>
        <w:t xml:space="preserve"> i </w:t>
      </w:r>
      <w:r w:rsidR="004C032E" w:rsidRPr="008F79CB">
        <w:rPr>
          <w:rFonts w:ascii="Calibri" w:hAnsi="Calibri" w:cs="Calibri"/>
          <w:lang w:val="ca-ES"/>
        </w:rPr>
        <w:t xml:space="preserve">posa especial atenció </w:t>
      </w:r>
      <w:r w:rsidR="00187AFE">
        <w:rPr>
          <w:rFonts w:ascii="Calibri" w:hAnsi="Calibri" w:cs="Calibri"/>
          <w:lang w:val="ca-ES"/>
        </w:rPr>
        <w:t>a</w:t>
      </w:r>
      <w:r w:rsidR="0009108A">
        <w:rPr>
          <w:rFonts w:ascii="Calibri" w:hAnsi="Calibri" w:cs="Calibri"/>
          <w:lang w:val="ca-ES"/>
        </w:rPr>
        <w:t xml:space="preserve"> la lluita simbòlica i política</w:t>
      </w:r>
      <w:r w:rsidR="00187AFE">
        <w:rPr>
          <w:rFonts w:ascii="Calibri" w:hAnsi="Calibri" w:cs="Calibri"/>
          <w:lang w:val="ca-ES"/>
        </w:rPr>
        <w:t xml:space="preserve"> </w:t>
      </w:r>
      <w:r w:rsidR="004C032E" w:rsidRPr="008F79CB">
        <w:rPr>
          <w:rFonts w:ascii="Calibri" w:hAnsi="Calibri" w:cs="Calibri"/>
          <w:lang w:val="ca-ES"/>
        </w:rPr>
        <w:t>cone</w:t>
      </w:r>
      <w:r w:rsidR="008F79CB">
        <w:rPr>
          <w:rFonts w:ascii="Calibri" w:hAnsi="Calibri" w:cs="Calibri"/>
          <w:lang w:val="ca-ES"/>
        </w:rPr>
        <w:t>g</w:t>
      </w:r>
      <w:r w:rsidR="004C032E" w:rsidRPr="008F79CB">
        <w:rPr>
          <w:rFonts w:ascii="Calibri" w:hAnsi="Calibri" w:cs="Calibri"/>
          <w:lang w:val="ca-ES"/>
        </w:rPr>
        <w:t>u</w:t>
      </w:r>
      <w:r w:rsidR="00187AFE">
        <w:rPr>
          <w:rFonts w:ascii="Calibri" w:hAnsi="Calibri" w:cs="Calibri"/>
          <w:lang w:val="ca-ES"/>
        </w:rPr>
        <w:t>da</w:t>
      </w:r>
      <w:r w:rsidR="004C032E" w:rsidRPr="008F79CB">
        <w:rPr>
          <w:rFonts w:ascii="Calibri" w:hAnsi="Calibri" w:cs="Calibri"/>
          <w:lang w:val="ca-ES"/>
        </w:rPr>
        <w:t xml:space="preserve"> com a </w:t>
      </w:r>
      <w:r w:rsidR="004C032E" w:rsidRPr="008F79CB">
        <w:rPr>
          <w:rFonts w:ascii="Calibri" w:hAnsi="Calibri" w:cs="Calibri"/>
          <w:b/>
          <w:bCs/>
          <w:lang w:val="ca-ES"/>
        </w:rPr>
        <w:t>Batalla de València</w:t>
      </w:r>
      <w:r w:rsidR="004C032E" w:rsidRPr="008F79CB">
        <w:rPr>
          <w:rFonts w:ascii="Calibri" w:hAnsi="Calibri" w:cs="Calibri"/>
          <w:lang w:val="ca-ES"/>
        </w:rPr>
        <w:t>.</w:t>
      </w:r>
    </w:p>
    <w:p w14:paraId="75C62E77" w14:textId="490EFD6E" w:rsidR="004C032E" w:rsidRPr="008F79CB" w:rsidRDefault="004C032E" w:rsidP="0009108A">
      <w:pPr>
        <w:spacing w:after="120"/>
        <w:ind w:left="0" w:hanging="2"/>
        <w:jc w:val="both"/>
        <w:rPr>
          <w:rFonts w:ascii="Calibri" w:hAnsi="Calibri" w:cs="Calibri"/>
          <w:lang w:val="ca-ES"/>
        </w:rPr>
      </w:pPr>
      <w:r w:rsidRPr="008F79CB">
        <w:rPr>
          <w:rFonts w:ascii="Calibri" w:hAnsi="Calibri" w:cs="Calibri"/>
          <w:lang w:val="ca-ES"/>
        </w:rPr>
        <w:t>E</w:t>
      </w:r>
      <w:r w:rsidR="0009108A">
        <w:rPr>
          <w:rFonts w:ascii="Calibri" w:hAnsi="Calibri" w:cs="Calibri"/>
          <w:lang w:val="ca-ES"/>
        </w:rPr>
        <w:t xml:space="preserve">l llibre aporta moltes dades per a entendre </w:t>
      </w:r>
      <w:r w:rsidRPr="008F79CB">
        <w:rPr>
          <w:rFonts w:ascii="Calibri" w:hAnsi="Calibri" w:cs="Calibri"/>
          <w:lang w:val="ca-ES"/>
        </w:rPr>
        <w:t>el conflict</w:t>
      </w:r>
      <w:r w:rsidR="007A37C4">
        <w:rPr>
          <w:rFonts w:ascii="Calibri" w:hAnsi="Calibri" w:cs="Calibri"/>
          <w:lang w:val="ca-ES"/>
        </w:rPr>
        <w:t>e</w:t>
      </w:r>
      <w:r w:rsidRPr="008F79CB">
        <w:rPr>
          <w:rFonts w:ascii="Calibri" w:hAnsi="Calibri" w:cs="Calibri"/>
          <w:lang w:val="ca-ES"/>
        </w:rPr>
        <w:t xml:space="preserve"> que configurar</w:t>
      </w:r>
      <w:r w:rsidR="00F35E8B">
        <w:rPr>
          <w:rFonts w:ascii="Calibri" w:hAnsi="Calibri" w:cs="Calibri"/>
          <w:lang w:val="ca-ES"/>
        </w:rPr>
        <w:t>à</w:t>
      </w:r>
      <w:r w:rsidRPr="008F79CB">
        <w:rPr>
          <w:rFonts w:ascii="Calibri" w:hAnsi="Calibri" w:cs="Calibri"/>
          <w:lang w:val="ca-ES"/>
        </w:rPr>
        <w:t xml:space="preserve"> l’actual </w:t>
      </w:r>
      <w:r w:rsidR="0009108A">
        <w:rPr>
          <w:rFonts w:ascii="Calibri" w:hAnsi="Calibri" w:cs="Calibri"/>
          <w:lang w:val="ca-ES"/>
        </w:rPr>
        <w:t>autogovern valencià</w:t>
      </w:r>
      <w:r w:rsidRPr="008F79CB">
        <w:rPr>
          <w:rFonts w:ascii="Calibri" w:hAnsi="Calibri" w:cs="Calibri"/>
          <w:lang w:val="ca-ES"/>
        </w:rPr>
        <w:t xml:space="preserve"> i que </w:t>
      </w:r>
      <w:r w:rsidRPr="008A38B0">
        <w:rPr>
          <w:rFonts w:ascii="Calibri" w:hAnsi="Calibri" w:cs="Calibri"/>
          <w:b/>
          <w:bCs/>
          <w:lang w:val="ca-ES"/>
        </w:rPr>
        <w:t xml:space="preserve">va evolucionar des d’unes </w:t>
      </w:r>
      <w:r w:rsidR="007A37C4" w:rsidRPr="008A38B0">
        <w:rPr>
          <w:rFonts w:ascii="Calibri" w:hAnsi="Calibri" w:cs="Calibri"/>
          <w:b/>
          <w:bCs/>
          <w:lang w:val="ca-ES"/>
        </w:rPr>
        <w:t>posicions</w:t>
      </w:r>
      <w:r w:rsidRPr="008A38B0">
        <w:rPr>
          <w:rFonts w:ascii="Calibri" w:hAnsi="Calibri" w:cs="Calibri"/>
          <w:b/>
          <w:bCs/>
          <w:lang w:val="ca-ES"/>
        </w:rPr>
        <w:t xml:space="preserve"> sobiranistes</w:t>
      </w:r>
      <w:r w:rsidR="008A38B0" w:rsidRPr="008A38B0">
        <w:rPr>
          <w:rFonts w:ascii="Calibri" w:hAnsi="Calibri" w:cs="Calibri"/>
          <w:b/>
          <w:bCs/>
          <w:lang w:val="ca-ES"/>
        </w:rPr>
        <w:t xml:space="preserve"> que anaven acompanyades d’un decidit impuls de redreçament cultural</w:t>
      </w:r>
      <w:r w:rsidRPr="008A38B0">
        <w:rPr>
          <w:rFonts w:ascii="Calibri" w:hAnsi="Calibri" w:cs="Calibri"/>
          <w:b/>
          <w:bCs/>
          <w:lang w:val="ca-ES"/>
        </w:rPr>
        <w:t xml:space="preserve"> fins a l’acceptació d’una descentralització administrativa compatible amb la identitat col·lectiva tradicional</w:t>
      </w:r>
      <w:r w:rsidRPr="008F79CB">
        <w:rPr>
          <w:rFonts w:ascii="Calibri" w:hAnsi="Calibri" w:cs="Calibri"/>
          <w:lang w:val="ca-ES"/>
        </w:rPr>
        <w:t xml:space="preserve">. Una de les </w:t>
      </w:r>
      <w:r w:rsidR="008F79CB" w:rsidRPr="008F79CB">
        <w:rPr>
          <w:rFonts w:ascii="Calibri" w:hAnsi="Calibri" w:cs="Calibri"/>
          <w:lang w:val="ca-ES"/>
        </w:rPr>
        <w:t>conseqüències</w:t>
      </w:r>
      <w:r w:rsidRPr="008F79CB">
        <w:rPr>
          <w:rFonts w:ascii="Calibri" w:hAnsi="Calibri" w:cs="Calibri"/>
          <w:lang w:val="ca-ES"/>
        </w:rPr>
        <w:t xml:space="preserve"> va ser </w:t>
      </w:r>
      <w:r w:rsidRPr="008A38B0">
        <w:rPr>
          <w:rFonts w:ascii="Calibri" w:hAnsi="Calibri" w:cs="Calibri"/>
          <w:lang w:val="ca-ES"/>
        </w:rPr>
        <w:t>la pèrdua del que havia sigut el nom oficial del territori en tota l’etapa preauton</w:t>
      </w:r>
      <w:r w:rsidR="008F79CB" w:rsidRPr="008A38B0">
        <w:rPr>
          <w:rFonts w:ascii="Calibri" w:hAnsi="Calibri" w:cs="Calibri"/>
          <w:lang w:val="ca-ES"/>
        </w:rPr>
        <w:t>ò</w:t>
      </w:r>
      <w:r w:rsidRPr="008A38B0">
        <w:rPr>
          <w:rFonts w:ascii="Calibri" w:hAnsi="Calibri" w:cs="Calibri"/>
          <w:lang w:val="ca-ES"/>
        </w:rPr>
        <w:t>mica</w:t>
      </w:r>
      <w:r w:rsidR="0009108A" w:rsidRPr="008A38B0">
        <w:rPr>
          <w:rFonts w:ascii="Calibri" w:hAnsi="Calibri" w:cs="Calibri"/>
          <w:lang w:val="ca-ES"/>
        </w:rPr>
        <w:t>,</w:t>
      </w:r>
      <w:r w:rsidRPr="008A38B0">
        <w:rPr>
          <w:rFonts w:ascii="Calibri" w:hAnsi="Calibri" w:cs="Calibri"/>
          <w:lang w:val="ca-ES"/>
        </w:rPr>
        <w:t xml:space="preserve"> País Valencià</w:t>
      </w:r>
      <w:r w:rsidR="0009108A" w:rsidRPr="008A38B0">
        <w:rPr>
          <w:rFonts w:ascii="Calibri" w:hAnsi="Calibri" w:cs="Calibri"/>
          <w:lang w:val="ca-ES"/>
        </w:rPr>
        <w:t xml:space="preserve"> (terme que havia fet propi el conjunt de l’esquerra i si més no una part de la dreta, com mostraria els noms dels democratacristians de la Unió Democràtica del País Valencià i els liberals del Partit Demòcrata Liberal del País Valencià, integrat en UCD)</w:t>
      </w:r>
      <w:r w:rsidR="007A37C4" w:rsidRPr="008A38B0">
        <w:rPr>
          <w:rFonts w:ascii="Calibri" w:hAnsi="Calibri" w:cs="Calibri"/>
          <w:lang w:val="ca-ES"/>
        </w:rPr>
        <w:t>, i l’aposta pel neologisme Comunitat Autònoma Valenciana o, simplificat, Comunitat Valenciana</w:t>
      </w:r>
      <w:r w:rsidR="007A37C4">
        <w:rPr>
          <w:rFonts w:ascii="Calibri" w:hAnsi="Calibri" w:cs="Calibri"/>
          <w:b/>
          <w:bCs/>
          <w:lang w:val="ca-ES"/>
        </w:rPr>
        <w:t>.</w:t>
      </w:r>
    </w:p>
    <w:p w14:paraId="79D02F7C" w14:textId="0FB08E78" w:rsidR="004C032E" w:rsidRPr="008F79CB" w:rsidRDefault="00504F45" w:rsidP="004C032E">
      <w:pPr>
        <w:spacing w:line="240" w:lineRule="auto"/>
        <w:ind w:left="0" w:hanging="2"/>
        <w:jc w:val="both"/>
        <w:rPr>
          <w:rFonts w:ascii="Calibri" w:eastAsia="Times New Roman" w:hAnsi="Calibri" w:cs="Calibri"/>
          <w:lang w:val="ca-ES" w:eastAsia="es-ES"/>
        </w:rPr>
      </w:pPr>
      <w:r>
        <w:rPr>
          <w:rFonts w:ascii="Calibri" w:hAnsi="Calibri" w:cs="Calibri"/>
          <w:lang w:val="ca-ES"/>
        </w:rPr>
        <w:t>A parer</w:t>
      </w:r>
      <w:r w:rsidR="00EA2C27">
        <w:rPr>
          <w:rFonts w:ascii="Calibri" w:hAnsi="Calibri" w:cs="Calibri"/>
          <w:lang w:val="ca-ES"/>
        </w:rPr>
        <w:t xml:space="preserve"> de Llop i Tormo</w:t>
      </w:r>
      <w:r>
        <w:rPr>
          <w:rFonts w:ascii="Calibri" w:hAnsi="Calibri" w:cs="Calibri"/>
          <w:lang w:val="ca-ES"/>
        </w:rPr>
        <w:t>, l</w:t>
      </w:r>
      <w:r w:rsidR="002323B5" w:rsidRPr="008F79CB">
        <w:rPr>
          <w:rFonts w:ascii="Calibri" w:hAnsi="Calibri" w:cs="Calibri"/>
          <w:lang w:val="ca-ES"/>
        </w:rPr>
        <w:t>’oposició democràtica va trobar en la consciència nacional una motivació afegida a la consciència social provinent de la lluita obrera.</w:t>
      </w:r>
      <w:r w:rsidR="004C032E" w:rsidRPr="008F79CB">
        <w:rPr>
          <w:rFonts w:ascii="Calibri" w:hAnsi="Calibri" w:cs="Calibri"/>
          <w:lang w:val="ca-ES"/>
        </w:rPr>
        <w:t xml:space="preserve"> </w:t>
      </w:r>
      <w:r w:rsidR="004C032E" w:rsidRPr="008F79CB">
        <w:rPr>
          <w:rFonts w:ascii="Calibri" w:eastAsia="Times New Roman" w:hAnsi="Calibri" w:cs="Calibri"/>
          <w:lang w:val="ca-ES" w:eastAsia="es-ES"/>
        </w:rPr>
        <w:t>La reconducció, però, del moviment rupturista cap a un sistema de llibertats</w:t>
      </w:r>
      <w:r>
        <w:rPr>
          <w:rFonts w:ascii="Calibri" w:eastAsia="Times New Roman" w:hAnsi="Calibri" w:cs="Calibri"/>
          <w:lang w:val="ca-ES" w:eastAsia="es-ES"/>
        </w:rPr>
        <w:t xml:space="preserve"> </w:t>
      </w:r>
      <w:r w:rsidR="004C032E" w:rsidRPr="008F79CB">
        <w:rPr>
          <w:rFonts w:ascii="Calibri" w:eastAsia="Times New Roman" w:hAnsi="Calibri" w:cs="Calibri"/>
          <w:lang w:val="ca-ES" w:eastAsia="es-ES"/>
        </w:rPr>
        <w:t>compatible amb la permanència del franquisme en el poder, permet</w:t>
      </w:r>
      <w:r w:rsidR="008A38B0">
        <w:rPr>
          <w:rFonts w:ascii="Calibri" w:eastAsia="Times New Roman" w:hAnsi="Calibri" w:cs="Calibri"/>
          <w:lang w:val="ca-ES" w:eastAsia="es-ES"/>
        </w:rPr>
        <w:t>é</w:t>
      </w:r>
      <w:r w:rsidR="004C032E" w:rsidRPr="008F79CB">
        <w:rPr>
          <w:rFonts w:ascii="Calibri" w:eastAsia="Times New Roman" w:hAnsi="Calibri" w:cs="Calibri"/>
          <w:lang w:val="ca-ES" w:eastAsia="es-ES"/>
        </w:rPr>
        <w:t xml:space="preserve"> que el</w:t>
      </w:r>
      <w:r>
        <w:rPr>
          <w:rFonts w:ascii="Calibri" w:eastAsia="Times New Roman" w:hAnsi="Calibri" w:cs="Calibri"/>
          <w:lang w:val="ca-ES" w:eastAsia="es-ES"/>
        </w:rPr>
        <w:t xml:space="preserve"> </w:t>
      </w:r>
      <w:r w:rsidR="004C032E" w:rsidRPr="008F79CB">
        <w:rPr>
          <w:rFonts w:ascii="Calibri" w:eastAsia="Times New Roman" w:hAnsi="Calibri" w:cs="Calibri"/>
          <w:lang w:val="ca-ES" w:eastAsia="es-ES"/>
        </w:rPr>
        <w:t xml:space="preserve">centredreta </w:t>
      </w:r>
      <w:proofErr w:type="spellStart"/>
      <w:r w:rsidR="004C032E" w:rsidRPr="008F79CB">
        <w:rPr>
          <w:rFonts w:ascii="Calibri" w:eastAsia="Times New Roman" w:hAnsi="Calibri" w:cs="Calibri"/>
          <w:lang w:val="ca-ES" w:eastAsia="es-ES"/>
        </w:rPr>
        <w:t>concentr</w:t>
      </w:r>
      <w:r w:rsidR="008A38B0">
        <w:rPr>
          <w:rFonts w:ascii="Calibri" w:eastAsia="Times New Roman" w:hAnsi="Calibri" w:cs="Calibri"/>
          <w:lang w:val="ca-ES" w:eastAsia="es-ES"/>
        </w:rPr>
        <w:t>ara</w:t>
      </w:r>
      <w:proofErr w:type="spellEnd"/>
      <w:r w:rsidR="004C032E" w:rsidRPr="008F79CB">
        <w:rPr>
          <w:rFonts w:ascii="Calibri" w:eastAsia="Times New Roman" w:hAnsi="Calibri" w:cs="Calibri"/>
          <w:lang w:val="ca-ES" w:eastAsia="es-ES"/>
        </w:rPr>
        <w:t xml:space="preserve"> l’estratègia en </w:t>
      </w:r>
      <w:r w:rsidR="004C032E" w:rsidRPr="008F79CB">
        <w:rPr>
          <w:rFonts w:ascii="Calibri" w:eastAsia="Times New Roman" w:hAnsi="Calibri" w:cs="Calibri"/>
          <w:b/>
          <w:bCs/>
          <w:lang w:val="ca-ES" w:eastAsia="es-ES"/>
        </w:rPr>
        <w:t>la divisió de la població entorn dels símbols</w:t>
      </w:r>
      <w:r>
        <w:rPr>
          <w:rFonts w:ascii="Calibri" w:eastAsia="Times New Roman" w:hAnsi="Calibri" w:cs="Calibri"/>
          <w:b/>
          <w:bCs/>
          <w:lang w:val="ca-ES" w:eastAsia="es-ES"/>
        </w:rPr>
        <w:t xml:space="preserve"> </w:t>
      </w:r>
      <w:proofErr w:type="spellStart"/>
      <w:r w:rsidR="004C032E" w:rsidRPr="008F79CB">
        <w:rPr>
          <w:rFonts w:ascii="Calibri" w:eastAsia="Times New Roman" w:hAnsi="Calibri" w:cs="Calibri"/>
          <w:b/>
          <w:bCs/>
          <w:lang w:val="ca-ES" w:eastAsia="es-ES"/>
        </w:rPr>
        <w:t>identitaris</w:t>
      </w:r>
      <w:proofErr w:type="spellEnd"/>
      <w:r w:rsidR="004C032E" w:rsidRPr="008F79CB">
        <w:rPr>
          <w:rFonts w:ascii="Calibri" w:eastAsia="Times New Roman" w:hAnsi="Calibri" w:cs="Calibri"/>
          <w:lang w:val="ca-ES" w:eastAsia="es-ES"/>
        </w:rPr>
        <w:t>. Llengua, bandera i nom acaben sent demonitzats en un clima de violència</w:t>
      </w:r>
      <w:r>
        <w:rPr>
          <w:rFonts w:ascii="Calibri" w:eastAsia="Times New Roman" w:hAnsi="Calibri" w:cs="Calibri"/>
          <w:lang w:val="ca-ES" w:eastAsia="es-ES"/>
        </w:rPr>
        <w:t xml:space="preserve"> </w:t>
      </w:r>
      <w:r w:rsidR="004C032E" w:rsidRPr="008F79CB">
        <w:rPr>
          <w:rFonts w:ascii="Calibri" w:eastAsia="Times New Roman" w:hAnsi="Calibri" w:cs="Calibri"/>
          <w:lang w:val="ca-ES" w:eastAsia="es-ES"/>
        </w:rPr>
        <w:t>impune</w:t>
      </w:r>
      <w:r w:rsidR="006F6B55">
        <w:rPr>
          <w:rFonts w:ascii="Calibri" w:eastAsia="Times New Roman" w:hAnsi="Calibri" w:cs="Calibri"/>
          <w:lang w:val="ca-ES" w:eastAsia="es-ES"/>
        </w:rPr>
        <w:t xml:space="preserve"> atiat pel govern central</w:t>
      </w:r>
      <w:r w:rsidR="004C032E" w:rsidRPr="008F79CB">
        <w:rPr>
          <w:rFonts w:ascii="Calibri" w:eastAsia="Times New Roman" w:hAnsi="Calibri" w:cs="Calibri"/>
          <w:lang w:val="ca-ES" w:eastAsia="es-ES"/>
        </w:rPr>
        <w:t xml:space="preserve">. La manca de voluntat política de l’esquerra </w:t>
      </w:r>
      <w:r w:rsidR="007A37C4">
        <w:rPr>
          <w:rFonts w:ascii="Calibri" w:eastAsia="Times New Roman" w:hAnsi="Calibri" w:cs="Calibri"/>
          <w:lang w:val="ca-ES" w:eastAsia="es-ES"/>
        </w:rPr>
        <w:t>va fer</w:t>
      </w:r>
      <w:r w:rsidR="004C032E" w:rsidRPr="008F79CB">
        <w:rPr>
          <w:rFonts w:ascii="Calibri" w:eastAsia="Times New Roman" w:hAnsi="Calibri" w:cs="Calibri"/>
          <w:lang w:val="ca-ES" w:eastAsia="es-ES"/>
        </w:rPr>
        <w:t xml:space="preserve"> la resta.</w:t>
      </w:r>
      <w:r w:rsidR="00F35E8B" w:rsidRPr="00F35E8B">
        <w:rPr>
          <w:rFonts w:ascii="Calibri" w:hAnsi="Calibri" w:cs="Calibri"/>
          <w:lang w:val="ca-ES"/>
        </w:rPr>
        <w:t xml:space="preserve"> </w:t>
      </w:r>
      <w:r w:rsidR="00F35E8B" w:rsidRPr="008A38B0">
        <w:rPr>
          <w:rFonts w:ascii="Calibri" w:hAnsi="Calibri" w:cs="Calibri"/>
          <w:b/>
          <w:bCs/>
          <w:lang w:val="ca-ES"/>
        </w:rPr>
        <w:t>El balanç, segons els autors, serà una concepció sucursalista de l’autonomia valenciana</w:t>
      </w:r>
      <w:r w:rsidR="00F35E8B">
        <w:rPr>
          <w:rFonts w:ascii="Calibri" w:hAnsi="Calibri" w:cs="Calibri"/>
          <w:lang w:val="ca-ES"/>
        </w:rPr>
        <w:t>.</w:t>
      </w:r>
    </w:p>
    <w:p w14:paraId="06B748C9" w14:textId="42BAAFE4" w:rsidR="00F82EE5" w:rsidRPr="008F79CB" w:rsidRDefault="00F82EE5" w:rsidP="004C032E">
      <w:pPr>
        <w:ind w:left="0" w:hanging="2"/>
        <w:jc w:val="both"/>
        <w:rPr>
          <w:rFonts w:ascii="Calibri" w:hAnsi="Calibri" w:cs="Calibri"/>
          <w:lang w:val="ca-ES"/>
        </w:rPr>
      </w:pPr>
    </w:p>
    <w:p w14:paraId="0DE91DB0" w14:textId="52FF65E3" w:rsidR="002323B5" w:rsidRPr="008F79CB" w:rsidRDefault="002323B5" w:rsidP="002323B5">
      <w:pPr>
        <w:pStyle w:val="Textosinformato"/>
        <w:spacing w:after="120"/>
        <w:jc w:val="both"/>
        <w:rPr>
          <w:rFonts w:asciiTheme="majorHAnsi" w:hAnsiTheme="majorHAnsi"/>
          <w:b/>
          <w:bCs/>
          <w:sz w:val="24"/>
          <w:szCs w:val="24"/>
          <w:lang w:val="ca-ES"/>
        </w:rPr>
      </w:pPr>
      <w:r w:rsidRPr="008F79CB">
        <w:rPr>
          <w:rFonts w:asciiTheme="majorHAnsi" w:hAnsiTheme="majorHAnsi"/>
          <w:b/>
          <w:bCs/>
          <w:sz w:val="24"/>
          <w:szCs w:val="24"/>
          <w:lang w:val="ca-ES"/>
        </w:rPr>
        <w:t xml:space="preserve">Els autors: </w:t>
      </w:r>
      <w:r w:rsidRPr="008F79CB">
        <w:rPr>
          <w:rFonts w:cs="Calibri"/>
          <w:b/>
          <w:bCs/>
          <w:sz w:val="24"/>
          <w:szCs w:val="24"/>
          <w:lang w:val="ca-ES"/>
        </w:rPr>
        <w:t>Guillem Llop i Joana Tormo</w:t>
      </w:r>
    </w:p>
    <w:p w14:paraId="731B20EB" w14:textId="0EF08EDD" w:rsidR="002323B5" w:rsidRPr="008F79CB" w:rsidRDefault="002323B5" w:rsidP="002323B5">
      <w:pPr>
        <w:spacing w:after="120"/>
        <w:ind w:left="0" w:hanging="2"/>
        <w:jc w:val="both"/>
        <w:rPr>
          <w:rFonts w:ascii="Calibri" w:hAnsi="Calibri" w:cs="Calibri"/>
          <w:lang w:val="ca-ES"/>
        </w:rPr>
      </w:pPr>
      <w:r w:rsidRPr="008F79CB">
        <w:rPr>
          <w:rFonts w:ascii="Calibri" w:hAnsi="Calibri" w:cs="Calibri"/>
          <w:b/>
          <w:bCs/>
          <w:lang w:val="ca-ES"/>
        </w:rPr>
        <w:t>Guillem Llop i Forcada</w:t>
      </w:r>
      <w:r w:rsidRPr="008F79CB">
        <w:rPr>
          <w:rFonts w:ascii="Calibri" w:hAnsi="Calibri" w:cs="Calibri"/>
          <w:lang w:val="ca-ES"/>
        </w:rPr>
        <w:t xml:space="preserve"> (Vila-real, 1973) és doctor en Filosofia per la Universitat de València (2016) amb la tesi </w:t>
      </w:r>
      <w:r w:rsidRPr="008F79CB">
        <w:rPr>
          <w:rFonts w:ascii="Calibri" w:hAnsi="Calibri" w:cs="Calibri"/>
          <w:i/>
          <w:iCs/>
          <w:lang w:val="ca-ES"/>
        </w:rPr>
        <w:t xml:space="preserve">Il·lustració radical i </w:t>
      </w:r>
      <w:proofErr w:type="spellStart"/>
      <w:r w:rsidRPr="008F79CB">
        <w:rPr>
          <w:rFonts w:ascii="Calibri" w:hAnsi="Calibri" w:cs="Calibri"/>
          <w:i/>
          <w:iCs/>
          <w:lang w:val="ca-ES"/>
        </w:rPr>
        <w:t>contrail·lustració</w:t>
      </w:r>
      <w:proofErr w:type="spellEnd"/>
      <w:r w:rsidRPr="008F79CB">
        <w:rPr>
          <w:rFonts w:ascii="Calibri" w:hAnsi="Calibri" w:cs="Calibri"/>
          <w:i/>
          <w:iCs/>
          <w:lang w:val="ca-ES"/>
        </w:rPr>
        <w:t xml:space="preserve"> en Hamann i </w:t>
      </w:r>
      <w:proofErr w:type="spellStart"/>
      <w:r w:rsidRPr="008F79CB">
        <w:rPr>
          <w:rFonts w:ascii="Calibri" w:hAnsi="Calibri" w:cs="Calibri"/>
          <w:i/>
          <w:iCs/>
          <w:lang w:val="ca-ES"/>
        </w:rPr>
        <w:t>Herder</w:t>
      </w:r>
      <w:proofErr w:type="spellEnd"/>
      <w:r w:rsidRPr="008F79CB">
        <w:rPr>
          <w:rFonts w:ascii="Calibri" w:hAnsi="Calibri" w:cs="Calibri"/>
          <w:i/>
          <w:iCs/>
          <w:lang w:val="ca-ES"/>
        </w:rPr>
        <w:t>: la polèmica sobre l’origen del llenguatge</w:t>
      </w:r>
      <w:r w:rsidRPr="008F79CB">
        <w:rPr>
          <w:rFonts w:ascii="Calibri" w:hAnsi="Calibri" w:cs="Calibri"/>
          <w:lang w:val="ca-ES"/>
        </w:rPr>
        <w:t xml:space="preserve">, i llicenciat en Filologia Catalana per la Universitat Oberta de Catalunya (2009). Ha estat professor associat d’Història de la Ciència i la Tecnologia a la Universitat Jaume I de Castelló de la Plana i ha publicat en les revistes Quaderns de Filosofia i Ciència i L’Espill. Des de 2002 forma part del cos de professors d’ensenyament secundari de la Generalitat Valenciana en l’especialitat de </w:t>
      </w:r>
      <w:r w:rsidR="008F79CB">
        <w:rPr>
          <w:rFonts w:ascii="Calibri" w:hAnsi="Calibri" w:cs="Calibri"/>
          <w:lang w:val="ca-ES"/>
        </w:rPr>
        <w:t>f</w:t>
      </w:r>
      <w:r w:rsidRPr="008F79CB">
        <w:rPr>
          <w:rFonts w:ascii="Calibri" w:hAnsi="Calibri" w:cs="Calibri"/>
          <w:lang w:val="ca-ES"/>
        </w:rPr>
        <w:t>ilosofia i ha estat seleccionat e</w:t>
      </w:r>
      <w:r w:rsidR="008F79CB">
        <w:rPr>
          <w:rFonts w:ascii="Calibri" w:hAnsi="Calibri" w:cs="Calibri"/>
          <w:lang w:val="ca-ES"/>
        </w:rPr>
        <w:t>l</w:t>
      </w:r>
      <w:r w:rsidRPr="008F79CB">
        <w:rPr>
          <w:rFonts w:ascii="Calibri" w:hAnsi="Calibri" w:cs="Calibri"/>
          <w:lang w:val="ca-ES"/>
        </w:rPr>
        <w:t xml:space="preserve"> 2021 per al de catedràtics.</w:t>
      </w:r>
    </w:p>
    <w:p w14:paraId="7BC214C4" w14:textId="5F15D7B1" w:rsidR="002323B5" w:rsidRPr="008F79CB" w:rsidRDefault="002323B5" w:rsidP="00FF005B">
      <w:pPr>
        <w:ind w:left="0" w:hanging="2"/>
        <w:jc w:val="both"/>
        <w:rPr>
          <w:rFonts w:ascii="Calibri" w:hAnsi="Calibri" w:cs="Calibri"/>
          <w:lang w:val="ca-ES"/>
        </w:rPr>
      </w:pPr>
      <w:r w:rsidRPr="008F79CB">
        <w:rPr>
          <w:rFonts w:ascii="Calibri" w:hAnsi="Calibri" w:cs="Calibri"/>
          <w:b/>
          <w:bCs/>
          <w:lang w:val="ca-ES"/>
        </w:rPr>
        <w:lastRenderedPageBreak/>
        <w:t>Joana Tormo Martí</w:t>
      </w:r>
      <w:r w:rsidRPr="008F79CB">
        <w:rPr>
          <w:rFonts w:ascii="Calibri" w:hAnsi="Calibri" w:cs="Calibri"/>
          <w:lang w:val="ca-ES"/>
        </w:rPr>
        <w:t xml:space="preserve"> (Catarroja, 1974) és llicenciada en Geografia i Història per la Universitat de València (1997) i en Humanitats per la Universitat Oberta de Catalunya (2012). Ha realitzat el Màster d’Història Contemporània de la Universitat de València en 2014 especialitzant-se en la figura de Manuel Broseta. Ha publicat en la revista Afers i des de 2008 forma part del cos de professors d’ensenyament secundari de la Generalitat Valenciana en l’especialitat de </w:t>
      </w:r>
      <w:r w:rsidR="008F79CB">
        <w:rPr>
          <w:rFonts w:ascii="Calibri" w:hAnsi="Calibri" w:cs="Calibri"/>
          <w:lang w:val="ca-ES"/>
        </w:rPr>
        <w:t>g</w:t>
      </w:r>
      <w:r w:rsidRPr="008F79CB">
        <w:rPr>
          <w:rFonts w:ascii="Calibri" w:hAnsi="Calibri" w:cs="Calibri"/>
          <w:lang w:val="ca-ES"/>
        </w:rPr>
        <w:t xml:space="preserve">eografia i </w:t>
      </w:r>
      <w:r w:rsidR="008F79CB">
        <w:rPr>
          <w:rFonts w:ascii="Calibri" w:hAnsi="Calibri" w:cs="Calibri"/>
          <w:lang w:val="ca-ES"/>
        </w:rPr>
        <w:t>h</w:t>
      </w:r>
      <w:r w:rsidRPr="008F79CB">
        <w:rPr>
          <w:rFonts w:ascii="Calibri" w:hAnsi="Calibri" w:cs="Calibri"/>
          <w:lang w:val="ca-ES"/>
        </w:rPr>
        <w:t>istòria.</w:t>
      </w:r>
    </w:p>
    <w:p w14:paraId="20434A55" w14:textId="77777777" w:rsidR="000B6E24" w:rsidRPr="008F79CB" w:rsidRDefault="000B6E24" w:rsidP="00526DEB">
      <w:pPr>
        <w:ind w:leftChars="0" w:firstLineChars="0" w:firstLine="0"/>
        <w:jc w:val="both"/>
        <w:rPr>
          <w:rFonts w:asciiTheme="majorHAnsi" w:eastAsia="Helvetica Neue" w:hAnsiTheme="majorHAnsi" w:cs="Helvetica Neue"/>
          <w:sz w:val="16"/>
          <w:szCs w:val="16"/>
          <w:u w:val="single"/>
          <w:lang w:val="ca-ES"/>
        </w:rPr>
      </w:pPr>
    </w:p>
    <w:p w14:paraId="2895200C" w14:textId="547EB362" w:rsidR="004C28E0" w:rsidRDefault="00660ABA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  <w:bookmarkStart w:id="3" w:name="_heading=h.gjdgxs" w:colFirst="0" w:colLast="0"/>
      <w:bookmarkEnd w:id="3"/>
      <w:r w:rsidRPr="008F79CB">
        <w:rPr>
          <w:rFonts w:asciiTheme="majorHAnsi" w:eastAsia="Helvetica Neue" w:hAnsiTheme="majorHAnsi" w:cs="Helvetica Neue"/>
          <w:lang w:val="ca-ES"/>
        </w:rPr>
        <w:t xml:space="preserve">Més informació en </w:t>
      </w:r>
      <w:hyperlink r:id="rId7">
        <w:r w:rsidRPr="008F79CB">
          <w:rPr>
            <w:rFonts w:asciiTheme="majorHAnsi" w:eastAsia="Helvetica Neue" w:hAnsiTheme="majorHAnsi" w:cs="Helvetica Neue"/>
            <w:color w:val="1155CC"/>
            <w:u w:val="single"/>
            <w:lang w:val="ca-ES"/>
          </w:rPr>
          <w:t>alfonselmagnanim.net</w:t>
        </w:r>
      </w:hyperlink>
    </w:p>
    <w:p w14:paraId="1BB48E45" w14:textId="78C2B478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609263C4" w14:textId="6B0A3FED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03434C41" w14:textId="47D1157B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3B31EE8C" w14:textId="059939B2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6247040E" w14:textId="5973753C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3D656B12" w14:textId="76C95712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251E3CF6" w14:textId="141560BE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132D156B" w14:textId="439B6CC8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3CA9165D" w14:textId="3DCBC23B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CE7201C" w14:textId="59C7A15F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5A869320" w14:textId="77C715C1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2B9A72DE" w14:textId="5F357BE6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21DF0AD0" w14:textId="04AE8264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35CCEBFA" w14:textId="1185B1C3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51013472" w14:textId="3645D281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2FA97794" w14:textId="135D4501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7C2D01D7" w14:textId="65AC8413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2653A731" w14:textId="7241D7EB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63053965" w14:textId="5A77CE9A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13DCDE6" w14:textId="7B10D63B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FF781EE" w14:textId="654061E6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71F8979B" w14:textId="68DD1A74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054CCBCE" w14:textId="6E335462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239166F" w14:textId="231E6A48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60E00A58" w14:textId="0DF9C908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2A2036F" w14:textId="5C6A96C2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00267DBA" w14:textId="5FB1F59A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927F528" w14:textId="1CF4CA16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75F97D90" w14:textId="7F52F9C4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2D44C92B" w14:textId="42E63EED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1608EECE" w14:textId="6FBE0D1B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6909AE75" w14:textId="33769CD7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686BB1E1" w14:textId="0693F369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74EDC17B" w14:textId="602490AE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75CF4CEF" w14:textId="2CC751FB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75A0C60C" w14:textId="33DABF95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69F48F78" w14:textId="6630CE5A" w:rsidR="00637E97" w:rsidRDefault="00637E97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1B2C9967" w14:textId="77777777" w:rsidR="00637E97" w:rsidRPr="00637E97" w:rsidRDefault="00637E97" w:rsidP="00637E97">
      <w:pPr>
        <w:spacing w:after="120"/>
        <w:ind w:left="2" w:hanging="4"/>
        <w:jc w:val="center"/>
        <w:rPr>
          <w:rFonts w:ascii="Calibri" w:hAnsi="Calibri" w:cs="Calibri"/>
          <w:i/>
          <w:sz w:val="44"/>
          <w:szCs w:val="44"/>
        </w:rPr>
      </w:pPr>
      <w:r w:rsidRPr="00637E97">
        <w:rPr>
          <w:rFonts w:asciiTheme="majorHAnsi" w:hAnsiTheme="majorHAnsi"/>
          <w:b/>
          <w:i/>
          <w:sz w:val="44"/>
          <w:szCs w:val="44"/>
          <w:lang w:val="ca-ES"/>
        </w:rPr>
        <w:lastRenderedPageBreak/>
        <w:t xml:space="preserve">El Magnànim edita un </w:t>
      </w:r>
      <w:r w:rsidRPr="00637E97">
        <w:rPr>
          <w:rFonts w:ascii="Calibri" w:hAnsi="Calibri" w:cs="Calibri"/>
          <w:b/>
          <w:i/>
          <w:sz w:val="44"/>
          <w:szCs w:val="44"/>
        </w:rPr>
        <w:t>libro sobre el conflicto político</w:t>
      </w:r>
      <w:r w:rsidRPr="00637E97">
        <w:rPr>
          <w:rFonts w:ascii="Calibri" w:hAnsi="Calibri" w:cs="Calibri"/>
          <w:b/>
          <w:i/>
          <w:sz w:val="44"/>
          <w:szCs w:val="44"/>
        </w:rPr>
        <w:t xml:space="preserve"> </w:t>
      </w:r>
      <w:r w:rsidRPr="00637E97">
        <w:rPr>
          <w:rFonts w:ascii="Calibri" w:hAnsi="Calibri" w:cs="Calibri"/>
          <w:b/>
          <w:i/>
          <w:sz w:val="44"/>
          <w:szCs w:val="44"/>
        </w:rPr>
        <w:t>y simbólico durante la transición democrática valenciana</w:t>
      </w:r>
    </w:p>
    <w:p w14:paraId="2554E384" w14:textId="45CB0727" w:rsidR="00637E97" w:rsidRPr="00637E97" w:rsidRDefault="00637E97" w:rsidP="00637E97">
      <w:pPr>
        <w:ind w:left="1" w:hanging="3"/>
        <w:jc w:val="center"/>
        <w:rPr>
          <w:rFonts w:ascii="Calibri" w:hAnsi="Calibri" w:cs="Calibri"/>
          <w:i/>
          <w:sz w:val="32"/>
          <w:szCs w:val="32"/>
        </w:rPr>
      </w:pPr>
      <w:r w:rsidRPr="00637E97">
        <w:rPr>
          <w:rFonts w:asciiTheme="majorHAnsi" w:eastAsia="Helvetica Neue" w:hAnsiTheme="majorHAnsi" w:cs="Helvetica Neue"/>
          <w:i/>
          <w:sz w:val="32"/>
          <w:szCs w:val="32"/>
          <w:lang w:val="ca-ES"/>
        </w:rPr>
        <w:t xml:space="preserve">“Quan es dèiem País. La preautonomia valenciana” </w:t>
      </w:r>
      <w:r w:rsidRPr="00637E97">
        <w:rPr>
          <w:rFonts w:ascii="Calibri" w:hAnsi="Calibri" w:cs="Calibri"/>
          <w:i/>
          <w:sz w:val="32"/>
          <w:szCs w:val="32"/>
        </w:rPr>
        <w:t>hace balance y concluye que ha triunfado una concepción sucursalista del autogobierno</w:t>
      </w:r>
    </w:p>
    <w:p w14:paraId="4801B0F9" w14:textId="77777777" w:rsidR="005A1E02" w:rsidRDefault="00637E97" w:rsidP="005A1E02">
      <w:pPr>
        <w:spacing w:after="120"/>
        <w:ind w:left="0" w:hanging="2"/>
        <w:jc w:val="both"/>
        <w:rPr>
          <w:rFonts w:ascii="Calibri" w:hAnsi="Calibri" w:cs="Calibri"/>
        </w:rPr>
      </w:pPr>
      <w:r w:rsidRPr="00637E97">
        <w:rPr>
          <w:rFonts w:ascii="Calibri" w:hAnsi="Calibri" w:cs="Calibri"/>
        </w:rPr>
        <w:br/>
        <w:t>València, 20 diciembre de 2022–.</w:t>
      </w:r>
      <w:r w:rsidR="005A1E02">
        <w:rPr>
          <w:rFonts w:ascii="Calibri" w:hAnsi="Calibri" w:cs="Calibri"/>
        </w:rPr>
        <w:t xml:space="preserve"> La</w:t>
      </w:r>
      <w:r w:rsidRPr="00637E97">
        <w:rPr>
          <w:rFonts w:ascii="Calibri" w:hAnsi="Calibri" w:cs="Calibri"/>
        </w:rPr>
        <w:t xml:space="preserve"> </w:t>
      </w:r>
      <w:r w:rsidRPr="008F79CB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>
        <w:rPr>
          <w:rFonts w:asciiTheme="majorHAnsi" w:eastAsia="Helvetica Neue" w:hAnsiTheme="majorHAnsi" w:cs="Helvetica Neue"/>
          <w:lang w:val="ca-ES"/>
        </w:rPr>
        <w:t xml:space="preserve"> acaba de </w:t>
      </w:r>
      <w:r w:rsidRPr="008F79CB">
        <w:rPr>
          <w:rFonts w:asciiTheme="majorHAnsi" w:eastAsia="Helvetica Neue" w:hAnsiTheme="majorHAnsi" w:cs="Helvetica Neue"/>
          <w:lang w:val="ca-ES"/>
        </w:rPr>
        <w:t>publica</w:t>
      </w:r>
      <w:r>
        <w:rPr>
          <w:rFonts w:asciiTheme="majorHAnsi" w:eastAsia="Helvetica Neue" w:hAnsiTheme="majorHAnsi" w:cs="Helvetica Neue"/>
          <w:lang w:val="ca-ES"/>
        </w:rPr>
        <w:t>r</w:t>
      </w:r>
      <w:r w:rsidRPr="008F79CB">
        <w:rPr>
          <w:rFonts w:asciiTheme="majorHAnsi" w:eastAsia="Helvetica Neue" w:hAnsiTheme="majorHAnsi" w:cs="Helvetica Neue"/>
          <w:lang w:val="ca-ES"/>
        </w:rPr>
        <w:t xml:space="preserve"> </w:t>
      </w:r>
      <w:r w:rsidRPr="008F79CB">
        <w:rPr>
          <w:rFonts w:asciiTheme="majorHAnsi" w:eastAsia="Helvetica Neue" w:hAnsiTheme="majorHAnsi" w:cs="Helvetica Neue"/>
          <w:i/>
          <w:lang w:val="ca-ES"/>
        </w:rPr>
        <w:t>Quan ens dèiem País. La preautonomia valenciana</w:t>
      </w:r>
      <w:r w:rsidRPr="006E1ED5">
        <w:rPr>
          <w:rFonts w:asciiTheme="majorHAnsi" w:eastAsia="Helvetica Neue" w:hAnsiTheme="majorHAnsi" w:cs="Helvetica Neue"/>
          <w:lang w:val="ca-ES"/>
        </w:rPr>
        <w:t xml:space="preserve"> </w:t>
      </w:r>
      <w:r w:rsidRPr="00637E97">
        <w:rPr>
          <w:rFonts w:ascii="Calibri" w:hAnsi="Calibri" w:cs="Calibri"/>
        </w:rPr>
        <w:t xml:space="preserve">escrito por </w:t>
      </w:r>
      <w:r w:rsidRPr="00637E97">
        <w:rPr>
          <w:rFonts w:ascii="Calibri" w:hAnsi="Calibri" w:cs="Calibri"/>
          <w:b/>
          <w:bCs/>
        </w:rPr>
        <w:t xml:space="preserve">Guillem </w:t>
      </w:r>
      <w:proofErr w:type="spellStart"/>
      <w:r w:rsidRPr="00637E97">
        <w:rPr>
          <w:rFonts w:ascii="Calibri" w:hAnsi="Calibri" w:cs="Calibri"/>
          <w:b/>
          <w:bCs/>
        </w:rPr>
        <w:t>Llop</w:t>
      </w:r>
      <w:proofErr w:type="spellEnd"/>
      <w:r w:rsidRPr="00637E97">
        <w:rPr>
          <w:rFonts w:ascii="Calibri" w:hAnsi="Calibri" w:cs="Calibri"/>
        </w:rPr>
        <w:t xml:space="preserve"> y </w:t>
      </w:r>
      <w:r w:rsidRPr="00637E97">
        <w:rPr>
          <w:rFonts w:ascii="Calibri" w:hAnsi="Calibri" w:cs="Calibri"/>
          <w:b/>
          <w:bCs/>
        </w:rPr>
        <w:t>Joana Tormo</w:t>
      </w:r>
      <w:r w:rsidRPr="00637E97">
        <w:rPr>
          <w:rFonts w:ascii="Calibri" w:hAnsi="Calibri" w:cs="Calibri"/>
        </w:rPr>
        <w:t xml:space="preserve">, el número 14 de la colección </w:t>
      </w:r>
      <w:proofErr w:type="spellStart"/>
      <w:r w:rsidRPr="008F79CB">
        <w:rPr>
          <w:rFonts w:asciiTheme="majorHAnsi" w:eastAsia="Helvetica Neue" w:hAnsiTheme="majorHAnsi" w:cs="Helvetica Neue"/>
          <w:b/>
          <w:lang w:val="ca-ES"/>
        </w:rPr>
        <w:t>Adés&amp;Ara</w:t>
      </w:r>
      <w:proofErr w:type="spellEnd"/>
      <w:r w:rsidRPr="00637E97">
        <w:rPr>
          <w:rFonts w:ascii="Calibri" w:hAnsi="Calibri" w:cs="Calibri"/>
        </w:rPr>
        <w:t>, especializada en historia contemporánea</w:t>
      </w:r>
      <w:r w:rsidR="005A1E02">
        <w:rPr>
          <w:rFonts w:ascii="Calibri" w:hAnsi="Calibri" w:cs="Calibri"/>
        </w:rPr>
        <w:t xml:space="preserve"> y</w:t>
      </w:r>
      <w:r w:rsidRPr="00637E97">
        <w:rPr>
          <w:rFonts w:ascii="Calibri" w:hAnsi="Calibri" w:cs="Calibri"/>
        </w:rPr>
        <w:t xml:space="preserve"> dirigida por el catedrático de la </w:t>
      </w:r>
      <w:proofErr w:type="spellStart"/>
      <w:r w:rsidRPr="00637E97">
        <w:rPr>
          <w:rFonts w:ascii="Calibri" w:hAnsi="Calibri" w:cs="Calibri"/>
        </w:rPr>
        <w:t>Universitat</w:t>
      </w:r>
      <w:proofErr w:type="spellEnd"/>
      <w:r w:rsidRPr="00637E97">
        <w:rPr>
          <w:rFonts w:ascii="Calibri" w:hAnsi="Calibri" w:cs="Calibri"/>
        </w:rPr>
        <w:t xml:space="preserve"> de València </w:t>
      </w:r>
      <w:r w:rsidRPr="00637E97">
        <w:rPr>
          <w:rFonts w:ascii="Calibri" w:hAnsi="Calibri" w:cs="Calibri"/>
          <w:b/>
          <w:bCs/>
        </w:rPr>
        <w:t>Ismael Saz</w:t>
      </w:r>
      <w:r w:rsidRPr="00637E97">
        <w:rPr>
          <w:rFonts w:ascii="Calibri" w:hAnsi="Calibri" w:cs="Calibri"/>
        </w:rPr>
        <w:t xml:space="preserve"> y codirigida por el historiador </w:t>
      </w:r>
      <w:r w:rsidRPr="00637E97">
        <w:rPr>
          <w:rFonts w:ascii="Calibri" w:hAnsi="Calibri" w:cs="Calibri"/>
          <w:b/>
          <w:bCs/>
        </w:rPr>
        <w:t xml:space="preserve">Ferran </w:t>
      </w:r>
      <w:proofErr w:type="spellStart"/>
      <w:r w:rsidRPr="00637E97">
        <w:rPr>
          <w:rFonts w:ascii="Calibri" w:hAnsi="Calibri" w:cs="Calibri"/>
          <w:b/>
          <w:bCs/>
        </w:rPr>
        <w:t>Archilés</w:t>
      </w:r>
      <w:r w:rsidRPr="00637E97">
        <w:rPr>
          <w:rFonts w:ascii="Calibri" w:hAnsi="Calibri" w:cs="Calibri"/>
        </w:rPr>
        <w:t>.</w:t>
      </w:r>
      <w:proofErr w:type="spellEnd"/>
    </w:p>
    <w:p w14:paraId="502D0452" w14:textId="68D17EFD" w:rsidR="00637E97" w:rsidRDefault="00637E97" w:rsidP="005A1E02">
      <w:pPr>
        <w:ind w:left="0" w:hanging="2"/>
        <w:jc w:val="both"/>
        <w:rPr>
          <w:rFonts w:ascii="Calibri" w:hAnsi="Calibri" w:cs="Calibri"/>
        </w:rPr>
      </w:pPr>
      <w:r w:rsidRPr="00637E97">
        <w:rPr>
          <w:rFonts w:ascii="Calibri" w:hAnsi="Calibri" w:cs="Calibri"/>
        </w:rPr>
        <w:t xml:space="preserve">El diseño de la cubierta es del </w:t>
      </w:r>
      <w:r w:rsidRPr="008F79CB">
        <w:rPr>
          <w:rFonts w:asciiTheme="majorHAnsi" w:hAnsiTheme="majorHAnsi" w:cs="Times New Roman"/>
          <w:lang w:val="ca-ES"/>
        </w:rPr>
        <w:t>l’</w:t>
      </w:r>
      <w:r w:rsidRPr="008F79CB">
        <w:rPr>
          <w:rFonts w:asciiTheme="majorHAnsi" w:hAnsiTheme="majorHAnsi" w:cs="Times New Roman"/>
          <w:b/>
          <w:bCs/>
          <w:lang w:val="ca-ES"/>
        </w:rPr>
        <w:t xml:space="preserve">Espai Paco </w:t>
      </w:r>
      <w:proofErr w:type="spellStart"/>
      <w:r w:rsidRPr="008F79CB">
        <w:rPr>
          <w:rFonts w:asciiTheme="majorHAnsi" w:hAnsiTheme="majorHAnsi" w:cs="Times New Roman"/>
          <w:b/>
          <w:bCs/>
          <w:lang w:val="ca-ES"/>
        </w:rPr>
        <w:t>Bascuñán</w:t>
      </w:r>
      <w:proofErr w:type="spellEnd"/>
      <w:r w:rsidRPr="008F79CB">
        <w:rPr>
          <w:rFonts w:asciiTheme="majorHAnsi" w:hAnsiTheme="majorHAnsi" w:cs="Times New Roman"/>
          <w:lang w:val="ca-ES"/>
        </w:rPr>
        <w:t xml:space="preserve"> </w:t>
      </w:r>
      <w:r w:rsidRPr="00637E97">
        <w:rPr>
          <w:rFonts w:ascii="Calibri" w:hAnsi="Calibri" w:cs="Calibri"/>
        </w:rPr>
        <w:t xml:space="preserve">y el de la colección de </w:t>
      </w:r>
      <w:proofErr w:type="spellStart"/>
      <w:r w:rsidRPr="00637E97">
        <w:rPr>
          <w:rFonts w:ascii="Calibri" w:hAnsi="Calibri" w:cs="Calibri"/>
          <w:b/>
          <w:bCs/>
        </w:rPr>
        <w:t>Fèlix</w:t>
      </w:r>
      <w:proofErr w:type="spellEnd"/>
      <w:r w:rsidRPr="00637E97">
        <w:rPr>
          <w:rFonts w:ascii="Calibri" w:hAnsi="Calibri" w:cs="Calibri"/>
          <w:b/>
          <w:bCs/>
        </w:rPr>
        <w:t xml:space="preserve"> Bella</w:t>
      </w:r>
      <w:r w:rsidRPr="00637E97">
        <w:rPr>
          <w:rFonts w:ascii="Calibri" w:hAnsi="Calibri" w:cs="Calibri"/>
        </w:rPr>
        <w:t>.</w:t>
      </w:r>
    </w:p>
    <w:p w14:paraId="0C68C0C9" w14:textId="77777777" w:rsidR="00637E97" w:rsidRPr="00637E97" w:rsidRDefault="00637E97" w:rsidP="005A1E02">
      <w:pPr>
        <w:spacing w:after="120"/>
        <w:ind w:left="0" w:hanging="2"/>
        <w:jc w:val="both"/>
        <w:rPr>
          <w:rFonts w:ascii="Calibri" w:hAnsi="Calibri" w:cs="Calibri"/>
          <w:b/>
          <w:bCs/>
        </w:rPr>
      </w:pPr>
      <w:r w:rsidRPr="00637E97">
        <w:rPr>
          <w:rFonts w:ascii="Calibri" w:hAnsi="Calibri" w:cs="Calibri"/>
        </w:rPr>
        <w:br/>
      </w:r>
      <w:r w:rsidRPr="00637E97">
        <w:rPr>
          <w:rFonts w:ascii="Calibri" w:hAnsi="Calibri" w:cs="Calibri"/>
          <w:b/>
          <w:bCs/>
        </w:rPr>
        <w:t>La lucha simbólica y política de la transición democrática</w:t>
      </w:r>
    </w:p>
    <w:p w14:paraId="3C9C5D0B" w14:textId="70AD231F" w:rsidR="00637E97" w:rsidRDefault="00637E97" w:rsidP="00637E97">
      <w:pPr>
        <w:spacing w:after="120"/>
        <w:ind w:left="0" w:hanging="2"/>
        <w:jc w:val="both"/>
        <w:rPr>
          <w:rFonts w:ascii="Calibri" w:hAnsi="Calibri" w:cs="Calibri"/>
        </w:rPr>
      </w:pPr>
      <w:r w:rsidRPr="008F79CB">
        <w:rPr>
          <w:rFonts w:asciiTheme="majorHAnsi" w:eastAsia="Helvetica Neue" w:hAnsiTheme="majorHAnsi" w:cs="Helvetica Neue"/>
          <w:i/>
          <w:lang w:val="ca-ES"/>
        </w:rPr>
        <w:t>Quan ens dèiem País</w:t>
      </w:r>
      <w:r w:rsidRPr="00637E97">
        <w:rPr>
          <w:rFonts w:ascii="Calibri" w:hAnsi="Calibri" w:cs="Calibri"/>
        </w:rPr>
        <w:t xml:space="preserve"> </w:t>
      </w:r>
      <w:r w:rsidRPr="00637E97">
        <w:rPr>
          <w:rFonts w:ascii="Calibri" w:hAnsi="Calibri" w:cs="Calibri"/>
        </w:rPr>
        <w:t>analiza el proceso de la transición de la dictadura franquista a la democracia entre el fin de</w:t>
      </w:r>
      <w:r w:rsidR="005A1E02">
        <w:rPr>
          <w:rFonts w:ascii="Calibri" w:hAnsi="Calibri" w:cs="Calibri"/>
        </w:rPr>
        <w:t>l año</w:t>
      </w:r>
      <w:r w:rsidRPr="00637E97">
        <w:rPr>
          <w:rFonts w:ascii="Calibri" w:hAnsi="Calibri" w:cs="Calibri"/>
        </w:rPr>
        <w:t xml:space="preserve"> 1975, con la muerte del dictador, </w:t>
      </w:r>
      <w:r>
        <w:rPr>
          <w:rFonts w:ascii="Calibri" w:hAnsi="Calibri" w:cs="Calibri"/>
        </w:rPr>
        <w:t>y mediados de</w:t>
      </w:r>
      <w:r w:rsidR="005A1E02">
        <w:rPr>
          <w:rFonts w:ascii="Calibri" w:hAnsi="Calibri" w:cs="Calibri"/>
        </w:rPr>
        <w:t xml:space="preserve"> </w:t>
      </w:r>
      <w:r w:rsidRPr="00637E97">
        <w:rPr>
          <w:rFonts w:ascii="Calibri" w:hAnsi="Calibri" w:cs="Calibri"/>
        </w:rPr>
        <w:t xml:space="preserve">1982, con la aprobación y publicación del </w:t>
      </w:r>
      <w:proofErr w:type="spellStart"/>
      <w:r w:rsidRPr="00637E97">
        <w:rPr>
          <w:rFonts w:ascii="Calibri" w:hAnsi="Calibri" w:cs="Calibri"/>
          <w:i/>
          <w:iCs/>
        </w:rPr>
        <w:t>Estatut</w:t>
      </w:r>
      <w:proofErr w:type="spellEnd"/>
      <w:r w:rsidRPr="00637E97">
        <w:rPr>
          <w:rFonts w:ascii="Calibri" w:hAnsi="Calibri" w:cs="Calibri"/>
          <w:i/>
          <w:iCs/>
        </w:rPr>
        <w:t xml:space="preserve"> </w:t>
      </w:r>
      <w:proofErr w:type="spellStart"/>
      <w:r w:rsidRPr="00637E97">
        <w:rPr>
          <w:rFonts w:ascii="Calibri" w:hAnsi="Calibri" w:cs="Calibri"/>
          <w:i/>
          <w:iCs/>
        </w:rPr>
        <w:t>d‘Autonom</w:t>
      </w:r>
      <w:r w:rsidR="005A1E02">
        <w:rPr>
          <w:rFonts w:ascii="Calibri" w:hAnsi="Calibri" w:cs="Calibri"/>
          <w:i/>
          <w:iCs/>
        </w:rPr>
        <w:t>i</w:t>
      </w:r>
      <w:r w:rsidRPr="00637E97">
        <w:rPr>
          <w:rFonts w:ascii="Calibri" w:hAnsi="Calibri" w:cs="Calibri"/>
          <w:i/>
          <w:iCs/>
        </w:rPr>
        <w:t>a</w:t>
      </w:r>
      <w:proofErr w:type="spellEnd"/>
      <w:r w:rsidRPr="00637E97">
        <w:rPr>
          <w:rFonts w:ascii="Calibri" w:hAnsi="Calibri" w:cs="Calibri"/>
        </w:rPr>
        <w:t>, y p</w:t>
      </w:r>
      <w:r>
        <w:rPr>
          <w:rFonts w:ascii="Calibri" w:hAnsi="Calibri" w:cs="Calibri"/>
        </w:rPr>
        <w:t>resta</w:t>
      </w:r>
      <w:r w:rsidRPr="00637E97">
        <w:rPr>
          <w:rFonts w:ascii="Calibri" w:hAnsi="Calibri" w:cs="Calibri"/>
        </w:rPr>
        <w:t xml:space="preserve"> especial atención </w:t>
      </w:r>
      <w:r>
        <w:rPr>
          <w:rFonts w:ascii="Calibri" w:hAnsi="Calibri" w:cs="Calibri"/>
        </w:rPr>
        <w:t>a</w:t>
      </w:r>
      <w:r w:rsidRPr="00637E97">
        <w:rPr>
          <w:rFonts w:ascii="Calibri" w:hAnsi="Calibri" w:cs="Calibri"/>
        </w:rPr>
        <w:t xml:space="preserve"> la lucha simbólica y política conocida como </w:t>
      </w:r>
      <w:r w:rsidRPr="00637E97">
        <w:rPr>
          <w:rFonts w:ascii="Calibri" w:hAnsi="Calibri" w:cs="Calibri"/>
          <w:b/>
          <w:bCs/>
        </w:rPr>
        <w:t>Batalla de València</w:t>
      </w:r>
      <w:r w:rsidRPr="00637E97">
        <w:rPr>
          <w:rFonts w:ascii="Calibri" w:hAnsi="Calibri" w:cs="Calibri"/>
        </w:rPr>
        <w:t>.</w:t>
      </w:r>
    </w:p>
    <w:p w14:paraId="656D159F" w14:textId="3D296083" w:rsidR="00637E97" w:rsidRDefault="00637E97" w:rsidP="00637E97">
      <w:pPr>
        <w:spacing w:after="120"/>
        <w:ind w:left="0" w:hanging="2"/>
        <w:jc w:val="both"/>
        <w:rPr>
          <w:rFonts w:ascii="Calibri" w:hAnsi="Calibri" w:cs="Calibri"/>
        </w:rPr>
      </w:pPr>
      <w:r w:rsidRPr="00637E97">
        <w:rPr>
          <w:rFonts w:ascii="Calibri" w:hAnsi="Calibri" w:cs="Calibri"/>
        </w:rPr>
        <w:t xml:space="preserve">El libro aporta muchos datos para entender el conflicto que configurará el actual autogobierno valenciano y que </w:t>
      </w:r>
      <w:r w:rsidRPr="00637E97">
        <w:rPr>
          <w:rFonts w:ascii="Calibri" w:hAnsi="Calibri" w:cs="Calibri"/>
          <w:b/>
          <w:bCs/>
        </w:rPr>
        <w:t>evolucionó desde unas posiciones soberanistas que iban acompañadas de un decidido impulso de enderezamiento cultural hasta la aceptación de una descentralización administrativa compatible con la identidad colectiva tradicional</w:t>
      </w:r>
      <w:r w:rsidRPr="00637E97">
        <w:rPr>
          <w:rFonts w:ascii="Calibri" w:hAnsi="Calibri" w:cs="Calibri"/>
        </w:rPr>
        <w:t xml:space="preserve">. Una de las consecuencias fue la pérdida del que había sido el nombre oficial del territorio en toda la etapa preautonómica, País </w:t>
      </w:r>
      <w:proofErr w:type="spellStart"/>
      <w:r w:rsidRPr="00637E97">
        <w:rPr>
          <w:rFonts w:ascii="Calibri" w:hAnsi="Calibri" w:cs="Calibri"/>
        </w:rPr>
        <w:t>Valenci</w:t>
      </w:r>
      <w:r>
        <w:rPr>
          <w:rFonts w:ascii="Calibri" w:hAnsi="Calibri" w:cs="Calibri"/>
        </w:rPr>
        <w:t>à</w:t>
      </w:r>
      <w:proofErr w:type="spellEnd"/>
      <w:r w:rsidRPr="00637E97">
        <w:rPr>
          <w:rFonts w:ascii="Calibri" w:hAnsi="Calibri" w:cs="Calibri"/>
        </w:rPr>
        <w:t xml:space="preserve"> (término que había hecho propio el conjunto de la izquierda y cuando menos una parte de la derecha, como mostraría</w:t>
      </w:r>
      <w:r>
        <w:rPr>
          <w:rFonts w:ascii="Calibri" w:hAnsi="Calibri" w:cs="Calibri"/>
        </w:rPr>
        <w:t>n</w:t>
      </w:r>
      <w:r w:rsidRPr="00637E97">
        <w:rPr>
          <w:rFonts w:ascii="Calibri" w:hAnsi="Calibri" w:cs="Calibri"/>
        </w:rPr>
        <w:t xml:space="preserve"> los nombres de los democristianos de la </w:t>
      </w:r>
      <w:r w:rsidRPr="008A38B0">
        <w:rPr>
          <w:rFonts w:ascii="Calibri" w:hAnsi="Calibri" w:cs="Calibri"/>
          <w:lang w:val="ca-ES"/>
        </w:rPr>
        <w:t xml:space="preserve">Unió Democràtica del País Valencià </w:t>
      </w:r>
      <w:r>
        <w:rPr>
          <w:rFonts w:ascii="Calibri" w:hAnsi="Calibri" w:cs="Calibri"/>
          <w:lang w:val="ca-ES"/>
        </w:rPr>
        <w:t xml:space="preserve">y los </w:t>
      </w:r>
      <w:proofErr w:type="spellStart"/>
      <w:r>
        <w:rPr>
          <w:rFonts w:ascii="Calibri" w:hAnsi="Calibri" w:cs="Calibri"/>
          <w:lang w:val="ca-ES"/>
        </w:rPr>
        <w:t>liberales</w:t>
      </w:r>
      <w:proofErr w:type="spellEnd"/>
      <w:r w:rsidRPr="008A38B0">
        <w:rPr>
          <w:rFonts w:ascii="Calibri" w:hAnsi="Calibri" w:cs="Calibri"/>
          <w:lang w:val="ca-ES"/>
        </w:rPr>
        <w:t xml:space="preserve"> del Partit Demòcrata Liberal del País Valencià</w:t>
      </w:r>
      <w:r w:rsidR="005A1E02">
        <w:rPr>
          <w:rFonts w:ascii="Calibri" w:hAnsi="Calibri" w:cs="Calibri"/>
          <w:lang w:val="ca-ES"/>
        </w:rPr>
        <w:t>,</w:t>
      </w:r>
      <w:r w:rsidRPr="00637E97">
        <w:rPr>
          <w:rFonts w:ascii="Calibri" w:hAnsi="Calibri" w:cs="Calibri"/>
        </w:rPr>
        <w:t xml:space="preserve"> integrado en UCD), y la apuesta por el neologismo </w:t>
      </w:r>
      <w:r w:rsidRPr="008A38B0">
        <w:rPr>
          <w:rFonts w:ascii="Calibri" w:hAnsi="Calibri" w:cs="Calibri"/>
          <w:lang w:val="ca-ES"/>
        </w:rPr>
        <w:t xml:space="preserve">Comunitat Autònoma Valenciana o, </w:t>
      </w:r>
      <w:proofErr w:type="spellStart"/>
      <w:r w:rsidRPr="008A38B0">
        <w:rPr>
          <w:rFonts w:ascii="Calibri" w:hAnsi="Calibri" w:cs="Calibri"/>
          <w:lang w:val="ca-ES"/>
        </w:rPr>
        <w:t>simplifica</w:t>
      </w:r>
      <w:r>
        <w:rPr>
          <w:rFonts w:ascii="Calibri" w:hAnsi="Calibri" w:cs="Calibri"/>
          <w:lang w:val="ca-ES"/>
        </w:rPr>
        <w:t>do</w:t>
      </w:r>
      <w:proofErr w:type="spellEnd"/>
      <w:r w:rsidRPr="008A38B0">
        <w:rPr>
          <w:rFonts w:ascii="Calibri" w:hAnsi="Calibri" w:cs="Calibri"/>
          <w:lang w:val="ca-ES"/>
        </w:rPr>
        <w:t>, Comunitat Valenciana</w:t>
      </w:r>
      <w:r w:rsidRPr="00637E97">
        <w:rPr>
          <w:rFonts w:ascii="Calibri" w:hAnsi="Calibri" w:cs="Calibri"/>
        </w:rPr>
        <w:t>.</w:t>
      </w:r>
    </w:p>
    <w:p w14:paraId="5AB082C5" w14:textId="73DB33DE" w:rsidR="00637E97" w:rsidRDefault="00637E97" w:rsidP="00637E97">
      <w:pPr>
        <w:ind w:left="0" w:hanging="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Según</w:t>
      </w:r>
      <w:r w:rsidRPr="00637E97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Llop</w:t>
      </w:r>
      <w:proofErr w:type="spellEnd"/>
      <w:r w:rsidRPr="00637E97">
        <w:rPr>
          <w:rFonts w:ascii="Calibri" w:hAnsi="Calibri" w:cs="Calibri"/>
        </w:rPr>
        <w:t xml:space="preserve"> y Tormo, la oposición democrática encontró en la conciencia nacional una motivación añadida a la conciencia social proveniente de la lucha obrera. </w:t>
      </w:r>
      <w:r w:rsidR="00904576">
        <w:rPr>
          <w:rFonts w:ascii="Calibri" w:hAnsi="Calibri" w:cs="Calibri"/>
        </w:rPr>
        <w:t>No obstante, l</w:t>
      </w:r>
      <w:r w:rsidRPr="00637E97">
        <w:rPr>
          <w:rFonts w:ascii="Calibri" w:hAnsi="Calibri" w:cs="Calibri"/>
        </w:rPr>
        <w:t>a reconducción</w:t>
      </w:r>
      <w:r w:rsidR="00904576">
        <w:rPr>
          <w:rFonts w:ascii="Calibri" w:hAnsi="Calibri" w:cs="Calibri"/>
        </w:rPr>
        <w:t xml:space="preserve"> </w:t>
      </w:r>
      <w:r w:rsidRPr="00637E97">
        <w:rPr>
          <w:rFonts w:ascii="Calibri" w:hAnsi="Calibri" w:cs="Calibri"/>
        </w:rPr>
        <w:t xml:space="preserve">del movimiento rupturista hacia un sistema de libertades compatible con la permanencia del franquismo en el </w:t>
      </w:r>
      <w:proofErr w:type="gramStart"/>
      <w:r w:rsidRPr="00637E97">
        <w:rPr>
          <w:rFonts w:ascii="Calibri" w:hAnsi="Calibri" w:cs="Calibri"/>
        </w:rPr>
        <w:t>poder,</w:t>
      </w:r>
      <w:proofErr w:type="gramEnd"/>
      <w:r w:rsidRPr="00637E97">
        <w:rPr>
          <w:rFonts w:ascii="Calibri" w:hAnsi="Calibri" w:cs="Calibri"/>
        </w:rPr>
        <w:t xml:space="preserve"> permitió que el centroderecha concentrara la estrategia en </w:t>
      </w:r>
      <w:r w:rsidRPr="00904576">
        <w:rPr>
          <w:rFonts w:ascii="Calibri" w:hAnsi="Calibri" w:cs="Calibri"/>
          <w:b/>
          <w:bCs/>
        </w:rPr>
        <w:t>la división de la población en torno a los símbolos identitarios</w:t>
      </w:r>
      <w:r w:rsidRPr="00637E97">
        <w:rPr>
          <w:rFonts w:ascii="Calibri" w:hAnsi="Calibri" w:cs="Calibri"/>
        </w:rPr>
        <w:t>. Lengua, bandera y nombre acaban siendo demonizados en un clima de violencia impune atizado por el gobierno central. La carencia de voluntad política de la izquierda hizo el resto</w:t>
      </w:r>
      <w:r w:rsidRPr="00904576">
        <w:rPr>
          <w:rFonts w:ascii="Calibri" w:hAnsi="Calibri" w:cs="Calibri"/>
          <w:b/>
          <w:bCs/>
        </w:rPr>
        <w:t>. El balance, según los autores, será una concepción sucursalista de la autonomía valenciana</w:t>
      </w:r>
      <w:r w:rsidRPr="00637E97">
        <w:rPr>
          <w:rFonts w:ascii="Calibri" w:hAnsi="Calibri" w:cs="Calibri"/>
        </w:rPr>
        <w:t>.</w:t>
      </w:r>
    </w:p>
    <w:p w14:paraId="0682DD69" w14:textId="77777777" w:rsidR="00637E97" w:rsidRDefault="00637E97" w:rsidP="00637E97">
      <w:pPr>
        <w:ind w:left="0" w:hanging="2"/>
        <w:jc w:val="both"/>
        <w:rPr>
          <w:rFonts w:ascii="Calibri" w:hAnsi="Calibri" w:cs="Calibri"/>
        </w:rPr>
      </w:pPr>
    </w:p>
    <w:p w14:paraId="43824EA3" w14:textId="3914A748" w:rsidR="00637E97" w:rsidRPr="00637E97" w:rsidRDefault="00637E97" w:rsidP="00637E97">
      <w:pPr>
        <w:spacing w:after="120"/>
        <w:ind w:left="0" w:hanging="2"/>
        <w:jc w:val="both"/>
        <w:rPr>
          <w:rFonts w:ascii="Calibri" w:hAnsi="Calibri" w:cs="Calibri"/>
          <w:b/>
          <w:bCs/>
        </w:rPr>
      </w:pPr>
      <w:r w:rsidRPr="00637E97">
        <w:rPr>
          <w:rFonts w:ascii="Calibri" w:hAnsi="Calibri" w:cs="Calibri"/>
          <w:b/>
          <w:bCs/>
        </w:rPr>
        <w:t xml:space="preserve">Los autores: Guillem </w:t>
      </w:r>
      <w:proofErr w:type="spellStart"/>
      <w:r w:rsidRPr="00637E97">
        <w:rPr>
          <w:rFonts w:ascii="Calibri" w:hAnsi="Calibri" w:cs="Calibri"/>
          <w:b/>
          <w:bCs/>
        </w:rPr>
        <w:t>Llop</w:t>
      </w:r>
      <w:proofErr w:type="spellEnd"/>
      <w:r w:rsidRPr="00637E97">
        <w:rPr>
          <w:rFonts w:ascii="Calibri" w:hAnsi="Calibri" w:cs="Calibri"/>
          <w:b/>
          <w:bCs/>
        </w:rPr>
        <w:t xml:space="preserve"> y Joana Tormo</w:t>
      </w:r>
    </w:p>
    <w:p w14:paraId="34353D6D" w14:textId="77684BFE" w:rsidR="00637E97" w:rsidRDefault="00637E97" w:rsidP="00637E97">
      <w:pPr>
        <w:spacing w:after="120"/>
        <w:ind w:left="0" w:hanging="2"/>
        <w:jc w:val="both"/>
        <w:rPr>
          <w:rFonts w:ascii="Calibri" w:hAnsi="Calibri" w:cs="Calibri"/>
        </w:rPr>
      </w:pPr>
      <w:r w:rsidRPr="00904576">
        <w:rPr>
          <w:rFonts w:ascii="Calibri" w:hAnsi="Calibri" w:cs="Calibri"/>
          <w:b/>
          <w:bCs/>
        </w:rPr>
        <w:t xml:space="preserve">Guillem </w:t>
      </w:r>
      <w:proofErr w:type="spellStart"/>
      <w:r w:rsidRPr="00904576">
        <w:rPr>
          <w:rFonts w:ascii="Calibri" w:hAnsi="Calibri" w:cs="Calibri"/>
          <w:b/>
          <w:bCs/>
        </w:rPr>
        <w:t>Llop</w:t>
      </w:r>
      <w:proofErr w:type="spellEnd"/>
      <w:r w:rsidRPr="00904576">
        <w:rPr>
          <w:rFonts w:ascii="Calibri" w:hAnsi="Calibri" w:cs="Calibri"/>
          <w:b/>
          <w:bCs/>
        </w:rPr>
        <w:t xml:space="preserve"> </w:t>
      </w:r>
      <w:r w:rsidR="00904576" w:rsidRPr="00904576">
        <w:rPr>
          <w:rFonts w:ascii="Calibri" w:hAnsi="Calibri" w:cs="Calibri"/>
          <w:b/>
          <w:bCs/>
        </w:rPr>
        <w:t>i</w:t>
      </w:r>
      <w:r w:rsidRPr="00904576">
        <w:rPr>
          <w:rFonts w:ascii="Calibri" w:hAnsi="Calibri" w:cs="Calibri"/>
          <w:b/>
          <w:bCs/>
        </w:rPr>
        <w:t xml:space="preserve"> Forcada</w:t>
      </w:r>
      <w:r w:rsidRPr="00637E97">
        <w:rPr>
          <w:rFonts w:ascii="Calibri" w:hAnsi="Calibri" w:cs="Calibri"/>
        </w:rPr>
        <w:t xml:space="preserve"> (Vila-real, 1973) es doctor en Filosofía por la </w:t>
      </w:r>
      <w:proofErr w:type="spellStart"/>
      <w:r w:rsidRPr="00637E97">
        <w:rPr>
          <w:rFonts w:ascii="Calibri" w:hAnsi="Calibri" w:cs="Calibri"/>
        </w:rPr>
        <w:t>Universitat</w:t>
      </w:r>
      <w:proofErr w:type="spellEnd"/>
      <w:r w:rsidRPr="00637E97">
        <w:rPr>
          <w:rFonts w:ascii="Calibri" w:hAnsi="Calibri" w:cs="Calibri"/>
        </w:rPr>
        <w:t xml:space="preserve"> de València (2016) con la tesis </w:t>
      </w:r>
      <w:r w:rsidR="00FF005B" w:rsidRPr="008F79CB">
        <w:rPr>
          <w:rFonts w:ascii="Calibri" w:hAnsi="Calibri" w:cs="Calibri"/>
          <w:i/>
          <w:iCs/>
          <w:lang w:val="ca-ES"/>
        </w:rPr>
        <w:t xml:space="preserve">Il·lustració radical i </w:t>
      </w:r>
      <w:proofErr w:type="spellStart"/>
      <w:r w:rsidR="00FF005B" w:rsidRPr="008F79CB">
        <w:rPr>
          <w:rFonts w:ascii="Calibri" w:hAnsi="Calibri" w:cs="Calibri"/>
          <w:i/>
          <w:iCs/>
          <w:lang w:val="ca-ES"/>
        </w:rPr>
        <w:t>contrail·lustració</w:t>
      </w:r>
      <w:proofErr w:type="spellEnd"/>
      <w:r w:rsidR="00FF005B" w:rsidRPr="008F79CB">
        <w:rPr>
          <w:rFonts w:ascii="Calibri" w:hAnsi="Calibri" w:cs="Calibri"/>
          <w:i/>
          <w:iCs/>
          <w:lang w:val="ca-ES"/>
        </w:rPr>
        <w:t xml:space="preserve"> en Hamann i </w:t>
      </w:r>
      <w:proofErr w:type="spellStart"/>
      <w:r w:rsidR="00FF005B" w:rsidRPr="008F79CB">
        <w:rPr>
          <w:rFonts w:ascii="Calibri" w:hAnsi="Calibri" w:cs="Calibri"/>
          <w:i/>
          <w:iCs/>
          <w:lang w:val="ca-ES"/>
        </w:rPr>
        <w:t>Herder</w:t>
      </w:r>
      <w:proofErr w:type="spellEnd"/>
      <w:r w:rsidR="00FF005B" w:rsidRPr="008F79CB">
        <w:rPr>
          <w:rFonts w:ascii="Calibri" w:hAnsi="Calibri" w:cs="Calibri"/>
          <w:i/>
          <w:iCs/>
          <w:lang w:val="ca-ES"/>
        </w:rPr>
        <w:t>: la polèmica sobre l’origen del llenguatge</w:t>
      </w:r>
      <w:r w:rsidRPr="00637E97">
        <w:rPr>
          <w:rFonts w:ascii="Calibri" w:hAnsi="Calibri" w:cs="Calibri"/>
        </w:rPr>
        <w:t xml:space="preserve">, y licenciado en Filología Catalana por la </w:t>
      </w:r>
      <w:proofErr w:type="spellStart"/>
      <w:r w:rsidRPr="00637E97">
        <w:rPr>
          <w:rFonts w:ascii="Calibri" w:hAnsi="Calibri" w:cs="Calibri"/>
        </w:rPr>
        <w:t>Universitat</w:t>
      </w:r>
      <w:proofErr w:type="spellEnd"/>
      <w:r w:rsidRPr="00637E97">
        <w:rPr>
          <w:rFonts w:ascii="Calibri" w:hAnsi="Calibri" w:cs="Calibri"/>
        </w:rPr>
        <w:t xml:space="preserve"> Oberta de Catalunya (2009). Ha </w:t>
      </w:r>
      <w:r w:rsidR="00FF005B">
        <w:rPr>
          <w:rFonts w:ascii="Calibri" w:hAnsi="Calibri" w:cs="Calibri"/>
        </w:rPr>
        <w:t>sido</w:t>
      </w:r>
      <w:r w:rsidRPr="00637E97">
        <w:rPr>
          <w:rFonts w:ascii="Calibri" w:hAnsi="Calibri" w:cs="Calibri"/>
        </w:rPr>
        <w:t xml:space="preserve"> profesor asociado de Historia de la Ciencia y la Tecnología en la </w:t>
      </w:r>
      <w:proofErr w:type="spellStart"/>
      <w:r w:rsidRPr="00637E97">
        <w:rPr>
          <w:rFonts w:ascii="Calibri" w:hAnsi="Calibri" w:cs="Calibri"/>
        </w:rPr>
        <w:t>Universitat</w:t>
      </w:r>
      <w:proofErr w:type="spellEnd"/>
      <w:r w:rsidRPr="00637E97">
        <w:rPr>
          <w:rFonts w:ascii="Calibri" w:hAnsi="Calibri" w:cs="Calibri"/>
        </w:rPr>
        <w:t xml:space="preserve"> Jaume I de Castelló de la Plana y ha publicado en las revistas </w:t>
      </w:r>
      <w:r w:rsidR="00FF005B" w:rsidRPr="008F79CB">
        <w:rPr>
          <w:rFonts w:ascii="Calibri" w:hAnsi="Calibri" w:cs="Calibri"/>
          <w:lang w:val="ca-ES"/>
        </w:rPr>
        <w:t xml:space="preserve">Quaderns de Filosofia i Ciència </w:t>
      </w:r>
      <w:r w:rsidR="00FF005B">
        <w:rPr>
          <w:rFonts w:ascii="Calibri" w:hAnsi="Calibri" w:cs="Calibri"/>
          <w:lang w:val="ca-ES"/>
        </w:rPr>
        <w:t>y</w:t>
      </w:r>
      <w:r w:rsidR="00FF005B" w:rsidRPr="008F79CB">
        <w:rPr>
          <w:rFonts w:ascii="Calibri" w:hAnsi="Calibri" w:cs="Calibri"/>
          <w:lang w:val="ca-ES"/>
        </w:rPr>
        <w:t xml:space="preserve"> L’Espill</w:t>
      </w:r>
      <w:r w:rsidRPr="00637E97">
        <w:rPr>
          <w:rFonts w:ascii="Calibri" w:hAnsi="Calibri" w:cs="Calibri"/>
        </w:rPr>
        <w:t xml:space="preserve">. Desde 2002 forma parte del cuerpo de profesores de </w:t>
      </w:r>
      <w:r w:rsidRPr="00637E97">
        <w:rPr>
          <w:rFonts w:ascii="Calibri" w:hAnsi="Calibri" w:cs="Calibri"/>
        </w:rPr>
        <w:lastRenderedPageBreak/>
        <w:t xml:space="preserve">enseñanza secundaria de la Generalitat Valenciana en la especialidad de filosofía y ha sido seleccionado </w:t>
      </w:r>
      <w:r w:rsidR="00FF005B">
        <w:rPr>
          <w:rFonts w:ascii="Calibri" w:hAnsi="Calibri" w:cs="Calibri"/>
        </w:rPr>
        <w:t xml:space="preserve">en </w:t>
      </w:r>
      <w:r w:rsidRPr="00637E97">
        <w:rPr>
          <w:rFonts w:ascii="Calibri" w:hAnsi="Calibri" w:cs="Calibri"/>
        </w:rPr>
        <w:t xml:space="preserve">el </w:t>
      </w:r>
      <w:r w:rsidR="00FF005B">
        <w:rPr>
          <w:rFonts w:ascii="Calibri" w:hAnsi="Calibri" w:cs="Calibri"/>
        </w:rPr>
        <w:t xml:space="preserve">año </w:t>
      </w:r>
      <w:r w:rsidRPr="00637E97">
        <w:rPr>
          <w:rFonts w:ascii="Calibri" w:hAnsi="Calibri" w:cs="Calibri"/>
        </w:rPr>
        <w:t>2021 para el de catedráticos.</w:t>
      </w:r>
    </w:p>
    <w:p w14:paraId="796931C7" w14:textId="7EF023D2" w:rsidR="00637E97" w:rsidRDefault="00637E97" w:rsidP="00FF005B">
      <w:pPr>
        <w:ind w:left="0" w:hanging="2"/>
        <w:jc w:val="both"/>
        <w:rPr>
          <w:rFonts w:ascii="Calibri" w:hAnsi="Calibri" w:cs="Calibri"/>
        </w:rPr>
      </w:pPr>
      <w:r w:rsidRPr="00FF005B">
        <w:rPr>
          <w:rFonts w:ascii="Calibri" w:hAnsi="Calibri" w:cs="Calibri"/>
          <w:b/>
          <w:bCs/>
        </w:rPr>
        <w:t xml:space="preserve">Joana Tormo Martí </w:t>
      </w:r>
      <w:r w:rsidRPr="005A1E02">
        <w:rPr>
          <w:rFonts w:ascii="Calibri" w:hAnsi="Calibri" w:cs="Calibri"/>
        </w:rPr>
        <w:t>(</w:t>
      </w:r>
      <w:r w:rsidRPr="00637E97">
        <w:rPr>
          <w:rFonts w:ascii="Calibri" w:hAnsi="Calibri" w:cs="Calibri"/>
        </w:rPr>
        <w:t xml:space="preserve">Catarroja, 1974) es licenciada en Geografía e historia por la </w:t>
      </w:r>
      <w:proofErr w:type="spellStart"/>
      <w:r w:rsidRPr="00637E97">
        <w:rPr>
          <w:rFonts w:ascii="Calibri" w:hAnsi="Calibri" w:cs="Calibri"/>
        </w:rPr>
        <w:t>Universitat</w:t>
      </w:r>
      <w:proofErr w:type="spellEnd"/>
      <w:r w:rsidRPr="00637E97">
        <w:rPr>
          <w:rFonts w:ascii="Calibri" w:hAnsi="Calibri" w:cs="Calibri"/>
        </w:rPr>
        <w:t xml:space="preserve"> de València (1997) y en Humanidades por la </w:t>
      </w:r>
      <w:proofErr w:type="spellStart"/>
      <w:r w:rsidRPr="00637E97">
        <w:rPr>
          <w:rFonts w:ascii="Calibri" w:hAnsi="Calibri" w:cs="Calibri"/>
        </w:rPr>
        <w:t>Universitat</w:t>
      </w:r>
      <w:proofErr w:type="spellEnd"/>
      <w:r w:rsidRPr="00637E97">
        <w:rPr>
          <w:rFonts w:ascii="Calibri" w:hAnsi="Calibri" w:cs="Calibri"/>
        </w:rPr>
        <w:t xml:space="preserve"> Oberta de Catalunya (2012). Ha realizado el Máster de Historia Contemporánea de la </w:t>
      </w:r>
      <w:proofErr w:type="spellStart"/>
      <w:r w:rsidRPr="00637E97">
        <w:rPr>
          <w:rFonts w:ascii="Calibri" w:hAnsi="Calibri" w:cs="Calibri"/>
        </w:rPr>
        <w:t>Universitat</w:t>
      </w:r>
      <w:proofErr w:type="spellEnd"/>
      <w:r w:rsidRPr="00637E97">
        <w:rPr>
          <w:rFonts w:ascii="Calibri" w:hAnsi="Calibri" w:cs="Calibri"/>
        </w:rPr>
        <w:t xml:space="preserve"> de València en 2014 especializándose en la figura de Manuel Broseta. Ha publicado en la revista </w:t>
      </w:r>
      <w:r w:rsidR="00FF005B" w:rsidRPr="008F79CB">
        <w:rPr>
          <w:rFonts w:ascii="Calibri" w:hAnsi="Calibri" w:cs="Calibri"/>
          <w:lang w:val="ca-ES"/>
        </w:rPr>
        <w:t>Afers</w:t>
      </w:r>
      <w:r w:rsidRPr="00637E97">
        <w:rPr>
          <w:rFonts w:ascii="Calibri" w:hAnsi="Calibri" w:cs="Calibri"/>
        </w:rPr>
        <w:t xml:space="preserve"> y desde </w:t>
      </w:r>
      <w:r w:rsidR="00FF005B">
        <w:rPr>
          <w:rFonts w:ascii="Calibri" w:hAnsi="Calibri" w:cs="Calibri"/>
        </w:rPr>
        <w:t xml:space="preserve">el </w:t>
      </w:r>
      <w:r w:rsidRPr="00637E97">
        <w:rPr>
          <w:rFonts w:ascii="Calibri" w:hAnsi="Calibri" w:cs="Calibri"/>
        </w:rPr>
        <w:t>2008 forma parte del cuerpo de profesores de enseñanza secundaria de la Generalitat Valenciana en la especialidad de geografía e historia.</w:t>
      </w:r>
    </w:p>
    <w:p w14:paraId="5D9B3E67" w14:textId="174B25C7" w:rsidR="00FF005B" w:rsidRDefault="00FF005B" w:rsidP="00FF005B">
      <w:pPr>
        <w:ind w:left="0" w:hanging="2"/>
        <w:jc w:val="both"/>
        <w:rPr>
          <w:rFonts w:ascii="Calibri" w:hAnsi="Calibri" w:cs="Calibri"/>
        </w:rPr>
      </w:pPr>
    </w:p>
    <w:p w14:paraId="27ABE0C0" w14:textId="77777777" w:rsidR="00FF005B" w:rsidRDefault="00FF005B" w:rsidP="00FF005B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  <w:r w:rsidRPr="008F79CB">
        <w:rPr>
          <w:rFonts w:asciiTheme="majorHAnsi" w:eastAsia="Helvetica Neue" w:hAnsiTheme="majorHAnsi" w:cs="Helvetica Neue"/>
          <w:lang w:val="ca-ES"/>
        </w:rPr>
        <w:t xml:space="preserve">Més informació en </w:t>
      </w:r>
      <w:hyperlink r:id="rId8">
        <w:r w:rsidRPr="008F79CB">
          <w:rPr>
            <w:rFonts w:asciiTheme="majorHAnsi" w:eastAsia="Helvetica Neue" w:hAnsiTheme="majorHAnsi" w:cs="Helvetica Neue"/>
            <w:color w:val="1155CC"/>
            <w:u w:val="single"/>
            <w:lang w:val="ca-ES"/>
          </w:rPr>
          <w:t>alfonselmagnanim.net</w:t>
        </w:r>
      </w:hyperlink>
    </w:p>
    <w:p w14:paraId="38F4F01A" w14:textId="77777777" w:rsidR="00FF005B" w:rsidRPr="00637E97" w:rsidRDefault="00FF005B" w:rsidP="00637E97">
      <w:pPr>
        <w:spacing w:after="120"/>
        <w:ind w:left="0" w:hanging="2"/>
        <w:jc w:val="both"/>
        <w:rPr>
          <w:rFonts w:ascii="Calibri" w:hAnsi="Calibri" w:cs="Calibri"/>
        </w:rPr>
      </w:pPr>
    </w:p>
    <w:sectPr w:rsidR="00FF005B" w:rsidRPr="00637E97" w:rsidSect="00526DEB">
      <w:headerReference w:type="default" r:id="rId9"/>
      <w:footerReference w:type="default" r:id="rId10"/>
      <w:pgSz w:w="11900" w:h="16840"/>
      <w:pgMar w:top="1843" w:right="850" w:bottom="1417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04AB1" w14:textId="77777777" w:rsidR="00DD400C" w:rsidRDefault="00DD400C">
      <w:pPr>
        <w:spacing w:line="240" w:lineRule="auto"/>
        <w:ind w:left="0" w:hanging="2"/>
      </w:pPr>
      <w:r>
        <w:separator/>
      </w:r>
    </w:p>
  </w:endnote>
  <w:endnote w:type="continuationSeparator" w:id="0">
    <w:p w14:paraId="4799EE5E" w14:textId="77777777" w:rsidR="00DD400C" w:rsidRDefault="00DD40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6E0E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4E2133AA" wp14:editId="6AC7DC65">
          <wp:extent cx="5394325" cy="414655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50A3" w14:textId="77777777" w:rsidR="00DD400C" w:rsidRDefault="00DD400C">
      <w:pPr>
        <w:spacing w:line="240" w:lineRule="auto"/>
        <w:ind w:left="0" w:hanging="2"/>
      </w:pPr>
      <w:r>
        <w:separator/>
      </w:r>
    </w:p>
  </w:footnote>
  <w:footnote w:type="continuationSeparator" w:id="0">
    <w:p w14:paraId="10CC7F9C" w14:textId="77777777" w:rsidR="00DD400C" w:rsidRDefault="00DD40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F304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0A1CF727" wp14:editId="14424A18">
          <wp:extent cx="1753235" cy="600710"/>
          <wp:effectExtent l="0" t="0" r="0" b="0"/>
          <wp:docPr id="7" name="image2.jpg" descr="Descripción: Macintosh HD:Users:iMac:Desktop: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Macintosh HD:Users:iMac:Desktop: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24"/>
    <w:rsid w:val="000037D9"/>
    <w:rsid w:val="000107BC"/>
    <w:rsid w:val="00076C4E"/>
    <w:rsid w:val="0009108A"/>
    <w:rsid w:val="000A70DF"/>
    <w:rsid w:val="000B218C"/>
    <w:rsid w:val="000B6E24"/>
    <w:rsid w:val="00115A4F"/>
    <w:rsid w:val="00154E08"/>
    <w:rsid w:val="00187AFE"/>
    <w:rsid w:val="001D3911"/>
    <w:rsid w:val="0022508E"/>
    <w:rsid w:val="002323B5"/>
    <w:rsid w:val="00250764"/>
    <w:rsid w:val="00283F7C"/>
    <w:rsid w:val="00285512"/>
    <w:rsid w:val="003D063D"/>
    <w:rsid w:val="00471493"/>
    <w:rsid w:val="004721F2"/>
    <w:rsid w:val="004C032E"/>
    <w:rsid w:val="004C28E0"/>
    <w:rsid w:val="004E153C"/>
    <w:rsid w:val="00504F45"/>
    <w:rsid w:val="0052308F"/>
    <w:rsid w:val="00526DEB"/>
    <w:rsid w:val="005723F9"/>
    <w:rsid w:val="00574ACF"/>
    <w:rsid w:val="005A1E02"/>
    <w:rsid w:val="0060197C"/>
    <w:rsid w:val="006133DD"/>
    <w:rsid w:val="00637E97"/>
    <w:rsid w:val="00651C76"/>
    <w:rsid w:val="00660ABA"/>
    <w:rsid w:val="00670482"/>
    <w:rsid w:val="00697DC4"/>
    <w:rsid w:val="006A1F6F"/>
    <w:rsid w:val="006A284A"/>
    <w:rsid w:val="006E1ED5"/>
    <w:rsid w:val="006F6B55"/>
    <w:rsid w:val="00720B43"/>
    <w:rsid w:val="007A37C4"/>
    <w:rsid w:val="007A5244"/>
    <w:rsid w:val="007D3343"/>
    <w:rsid w:val="007F4DD0"/>
    <w:rsid w:val="008A38B0"/>
    <w:rsid w:val="008A6358"/>
    <w:rsid w:val="008C75D3"/>
    <w:rsid w:val="008F79CB"/>
    <w:rsid w:val="00904576"/>
    <w:rsid w:val="00937FD3"/>
    <w:rsid w:val="009925F8"/>
    <w:rsid w:val="009B30B5"/>
    <w:rsid w:val="00A136BC"/>
    <w:rsid w:val="00A57A82"/>
    <w:rsid w:val="00A751A7"/>
    <w:rsid w:val="00AD5E11"/>
    <w:rsid w:val="00AE30DD"/>
    <w:rsid w:val="00B256BB"/>
    <w:rsid w:val="00B422C8"/>
    <w:rsid w:val="00BD0D29"/>
    <w:rsid w:val="00C06EA4"/>
    <w:rsid w:val="00C40B78"/>
    <w:rsid w:val="00DC7823"/>
    <w:rsid w:val="00DD400C"/>
    <w:rsid w:val="00DE1FD0"/>
    <w:rsid w:val="00E706F1"/>
    <w:rsid w:val="00EA2C27"/>
    <w:rsid w:val="00ED7F17"/>
    <w:rsid w:val="00F12BAE"/>
    <w:rsid w:val="00F234E1"/>
    <w:rsid w:val="00F35E8B"/>
    <w:rsid w:val="00F52ED8"/>
    <w:rsid w:val="00F82EE5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1188"/>
  <w15:docId w15:val="{DF8AA29B-BE22-430C-B08D-66D6BAD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5zk7">
    <w:name w:val="_5zk7"/>
    <w:rPr>
      <w:w w:val="100"/>
      <w:position w:val="-1"/>
      <w:effect w:val="none"/>
      <w:vertAlign w:val="baseline"/>
      <w:cs w:val="0"/>
      <w:em w:val="none"/>
    </w:rPr>
  </w:style>
  <w:style w:type="character" w:customStyle="1" w:styleId="ncl">
    <w:name w:val="_ncl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denspellerror">
    <w:name w:val="hiddenspellerro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sinformato">
    <w:name w:val="Plain Text"/>
    <w:basedOn w:val="Normal"/>
    <w:link w:val="TextosinformatoCar"/>
    <w:uiPriority w:val="99"/>
    <w:unhideWhenUsed/>
    <w:rsid w:val="000B218C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theme="minorBidi"/>
      <w:position w:val="0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B218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onselmagnanim.net/libro/manuel-boix_1211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fonselmagnanim.net/libro/manuel-boix_12113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auKNLG9k9dDJm/KA63hCKLbpA==">AMUW2mVD1j/Xxhls+twp/urvi/8GxHFR9hGYy9OdI8OAX47D4ivVdUaVNSmlgbMoAb8TmTU9tG/FZ5v4UFPbMevaw1ctLyXGdqgg9VQvBWL95D/k9SEG37NHOHFOyQCSyTvxGLPIgfk2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1229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hola hola</dc:creator>
  <cp:lastModifiedBy>TAMARIT ZALBIDEA - ALTEA</cp:lastModifiedBy>
  <cp:revision>2</cp:revision>
  <cp:lastPrinted>2022-12-20T08:11:00Z</cp:lastPrinted>
  <dcterms:created xsi:type="dcterms:W3CDTF">2022-12-20T08:57:00Z</dcterms:created>
  <dcterms:modified xsi:type="dcterms:W3CDTF">2022-12-20T08:57:00Z</dcterms:modified>
</cp:coreProperties>
</file>