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5636" w14:textId="77777777" w:rsidR="007C4477" w:rsidRDefault="00A81124" w:rsidP="0000520C">
      <w:pPr>
        <w:spacing w:after="120"/>
        <w:jc w:val="center"/>
        <w:rPr>
          <w:rFonts w:asciiTheme="majorHAnsi" w:hAnsiTheme="majorHAnsi"/>
          <w:b/>
          <w:i/>
          <w:sz w:val="40"/>
          <w:szCs w:val="40"/>
          <w:lang w:val="ca-ES" w:eastAsia="es-ES_tradnl"/>
        </w:rPr>
      </w:pPr>
      <w:r>
        <w:rPr>
          <w:rFonts w:asciiTheme="majorHAnsi" w:hAnsiTheme="majorHAnsi"/>
          <w:b/>
          <w:i/>
          <w:sz w:val="40"/>
          <w:szCs w:val="40"/>
          <w:lang w:val="ca-ES" w:eastAsia="es-ES_tradnl"/>
        </w:rPr>
        <w:t>La</w:t>
      </w:r>
      <w:r w:rsidR="007C4477">
        <w:rPr>
          <w:rFonts w:asciiTheme="majorHAnsi" w:hAnsiTheme="majorHAnsi"/>
          <w:b/>
          <w:i/>
          <w:sz w:val="40"/>
          <w:szCs w:val="40"/>
          <w:lang w:val="ca-ES" w:eastAsia="es-ES_tradnl"/>
        </w:rPr>
        <w:t xml:space="preserve"> Revista Valenciana de Filologia publica un </w:t>
      </w:r>
      <w:bookmarkStart w:id="0" w:name="_Hlk141255060"/>
      <w:r w:rsidR="007C4477">
        <w:rPr>
          <w:rFonts w:asciiTheme="majorHAnsi" w:hAnsiTheme="majorHAnsi"/>
          <w:b/>
          <w:i/>
          <w:sz w:val="40"/>
          <w:szCs w:val="40"/>
          <w:lang w:val="ca-ES" w:eastAsia="es-ES_tradnl"/>
        </w:rPr>
        <w:t xml:space="preserve">monogràfic sobre </w:t>
      </w:r>
      <w:r w:rsidR="0085406F">
        <w:rPr>
          <w:rFonts w:asciiTheme="majorHAnsi" w:hAnsiTheme="majorHAnsi"/>
          <w:b/>
          <w:i/>
          <w:sz w:val="40"/>
          <w:szCs w:val="40"/>
          <w:lang w:val="ca-ES" w:eastAsia="es-ES_tradnl"/>
        </w:rPr>
        <w:t>Jaume I</w:t>
      </w:r>
      <w:r>
        <w:rPr>
          <w:rFonts w:asciiTheme="majorHAnsi" w:hAnsiTheme="majorHAnsi"/>
          <w:b/>
          <w:i/>
          <w:sz w:val="40"/>
          <w:szCs w:val="40"/>
          <w:lang w:val="ca-ES" w:eastAsia="es-ES_tradnl"/>
        </w:rPr>
        <w:t xml:space="preserve"> des d’una òptica plural</w:t>
      </w:r>
    </w:p>
    <w:p w14:paraId="51F52710" w14:textId="77777777" w:rsidR="002A7311" w:rsidRDefault="00A81124" w:rsidP="00CC5D4B">
      <w:pPr>
        <w:spacing w:after="0"/>
        <w:jc w:val="center"/>
        <w:rPr>
          <w:rFonts w:asciiTheme="majorHAnsi" w:hAnsiTheme="majorHAnsi"/>
          <w:i/>
          <w:sz w:val="36"/>
          <w:szCs w:val="36"/>
          <w:lang w:val="ca-ES" w:eastAsia="es-ES_tradnl"/>
        </w:rPr>
      </w:pPr>
      <w:bookmarkStart w:id="1" w:name="_Hlk140834902"/>
      <w:bookmarkEnd w:id="0"/>
      <w:r>
        <w:rPr>
          <w:rFonts w:asciiTheme="majorHAnsi" w:hAnsiTheme="majorHAnsi"/>
          <w:i/>
          <w:sz w:val="36"/>
          <w:szCs w:val="36"/>
          <w:lang w:val="ca-ES" w:eastAsia="es-ES_tradnl"/>
        </w:rPr>
        <w:t xml:space="preserve">El número 7, de 386 </w:t>
      </w:r>
      <w:bookmarkEnd w:id="1"/>
      <w:r>
        <w:rPr>
          <w:rFonts w:asciiTheme="majorHAnsi" w:hAnsiTheme="majorHAnsi"/>
          <w:i/>
          <w:sz w:val="36"/>
          <w:szCs w:val="36"/>
          <w:lang w:val="ca-ES" w:eastAsia="es-ES_tradnl"/>
        </w:rPr>
        <w:t xml:space="preserve">pàgines, també </w:t>
      </w:r>
      <w:bookmarkStart w:id="2" w:name="_Hlk141255151"/>
      <w:r>
        <w:rPr>
          <w:rFonts w:asciiTheme="majorHAnsi" w:hAnsiTheme="majorHAnsi"/>
          <w:i/>
          <w:sz w:val="36"/>
          <w:szCs w:val="36"/>
          <w:lang w:val="ca-ES" w:eastAsia="es-ES_tradnl"/>
        </w:rPr>
        <w:t>inclou una entrevista a la Presidenta de l’AVL, sis articles més i quatre ressenyes</w:t>
      </w:r>
    </w:p>
    <w:p w14:paraId="44E87BA9" w14:textId="77777777" w:rsidR="007C4477" w:rsidRPr="007C4477" w:rsidRDefault="007C4477" w:rsidP="00CC5D4B">
      <w:pPr>
        <w:spacing w:after="0"/>
        <w:jc w:val="center"/>
        <w:rPr>
          <w:rFonts w:asciiTheme="majorHAnsi" w:hAnsiTheme="majorHAnsi"/>
          <w:lang w:val="ca-ES" w:eastAsia="es-ES_tradnl"/>
        </w:rPr>
      </w:pPr>
    </w:p>
    <w:bookmarkEnd w:id="2"/>
    <w:p w14:paraId="25DCDCFC" w14:textId="5B929E35" w:rsidR="0000520C" w:rsidRPr="007C4477" w:rsidRDefault="00282848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  <w:r w:rsidRPr="007C4477">
        <w:rPr>
          <w:sz w:val="24"/>
          <w:szCs w:val="24"/>
          <w:lang w:val="ca-ES"/>
        </w:rPr>
        <w:t xml:space="preserve">València, </w:t>
      </w:r>
      <w:r w:rsidR="002A7311" w:rsidRPr="007C4477">
        <w:rPr>
          <w:sz w:val="24"/>
          <w:szCs w:val="24"/>
          <w:lang w:val="ca-ES"/>
        </w:rPr>
        <w:t xml:space="preserve">de </w:t>
      </w:r>
      <w:r w:rsidR="0000520C" w:rsidRPr="007C4477">
        <w:rPr>
          <w:sz w:val="24"/>
          <w:szCs w:val="24"/>
          <w:lang w:val="ca-ES"/>
        </w:rPr>
        <w:t>2</w:t>
      </w:r>
      <w:r w:rsidR="009D278F">
        <w:rPr>
          <w:sz w:val="24"/>
          <w:szCs w:val="24"/>
          <w:lang w:val="ca-ES"/>
        </w:rPr>
        <w:t>6</w:t>
      </w:r>
      <w:r w:rsidR="0000520C" w:rsidRPr="007C4477">
        <w:rPr>
          <w:sz w:val="24"/>
          <w:szCs w:val="24"/>
          <w:lang w:val="ca-ES"/>
        </w:rPr>
        <w:t xml:space="preserve"> de </w:t>
      </w:r>
      <w:r w:rsidR="0085406F">
        <w:rPr>
          <w:sz w:val="24"/>
          <w:szCs w:val="24"/>
          <w:lang w:val="ca-ES"/>
        </w:rPr>
        <w:t>juliol</w:t>
      </w:r>
      <w:r w:rsidR="0000520C" w:rsidRPr="007C4477">
        <w:rPr>
          <w:sz w:val="24"/>
          <w:szCs w:val="24"/>
          <w:lang w:val="ca-ES"/>
        </w:rPr>
        <w:t xml:space="preserve"> de 202</w:t>
      </w:r>
      <w:r w:rsidR="0085406F">
        <w:rPr>
          <w:sz w:val="24"/>
          <w:szCs w:val="24"/>
          <w:lang w:val="ca-ES"/>
        </w:rPr>
        <w:t>3</w:t>
      </w:r>
      <w:r w:rsidR="00FA41FB">
        <w:rPr>
          <w:sz w:val="24"/>
          <w:szCs w:val="24"/>
          <w:lang w:val="ca-ES"/>
        </w:rPr>
        <w:t>-</w:t>
      </w:r>
      <w:r w:rsidR="003E416C" w:rsidRPr="007C4477">
        <w:rPr>
          <w:sz w:val="24"/>
          <w:szCs w:val="24"/>
          <w:lang w:val="ca-ES"/>
        </w:rPr>
        <w:t xml:space="preserve">. </w:t>
      </w:r>
      <w:bookmarkStart w:id="3" w:name="_Hlk141254955"/>
      <w:r w:rsidR="0000520C" w:rsidRPr="007C4477">
        <w:rPr>
          <w:sz w:val="24"/>
          <w:szCs w:val="24"/>
          <w:lang w:val="ca-ES"/>
        </w:rPr>
        <w:t xml:space="preserve">La </w:t>
      </w:r>
      <w:r w:rsidR="0000520C" w:rsidRPr="007C4477">
        <w:rPr>
          <w:b/>
          <w:sz w:val="24"/>
          <w:szCs w:val="24"/>
          <w:lang w:val="ca-ES"/>
        </w:rPr>
        <w:t>Institució Alfons el Magnànim-Centre Valencià d'Estudis i d'Investigació</w:t>
      </w:r>
      <w:r w:rsidR="0000520C" w:rsidRPr="007C4477">
        <w:rPr>
          <w:sz w:val="24"/>
          <w:szCs w:val="24"/>
          <w:lang w:val="ca-ES"/>
        </w:rPr>
        <w:t xml:space="preserve"> acaba de publicar el número </w:t>
      </w:r>
      <w:r w:rsidR="0085406F">
        <w:rPr>
          <w:sz w:val="24"/>
          <w:szCs w:val="24"/>
          <w:lang w:val="ca-ES"/>
        </w:rPr>
        <w:t xml:space="preserve">7 </w:t>
      </w:r>
      <w:r w:rsidR="00A81124">
        <w:rPr>
          <w:sz w:val="24"/>
          <w:szCs w:val="24"/>
          <w:lang w:val="ca-ES"/>
        </w:rPr>
        <w:t xml:space="preserve">(2023) </w:t>
      </w:r>
      <w:r w:rsidR="0000520C" w:rsidRPr="007C4477">
        <w:rPr>
          <w:sz w:val="24"/>
          <w:szCs w:val="24"/>
          <w:lang w:val="ca-ES"/>
        </w:rPr>
        <w:t xml:space="preserve">de la </w:t>
      </w:r>
      <w:bookmarkStart w:id="4" w:name="_Hlk140835009"/>
      <w:r w:rsidR="0000520C" w:rsidRPr="007C4477">
        <w:rPr>
          <w:i/>
          <w:iCs/>
          <w:sz w:val="24"/>
          <w:szCs w:val="24"/>
          <w:lang w:val="ca-ES"/>
        </w:rPr>
        <w:t>Revista Valenciana de Filologia</w:t>
      </w:r>
      <w:r w:rsidR="00800E08">
        <w:rPr>
          <w:iCs/>
          <w:sz w:val="24"/>
          <w:szCs w:val="24"/>
          <w:lang w:val="ca-ES"/>
        </w:rPr>
        <w:t xml:space="preserve"> </w:t>
      </w:r>
      <w:r w:rsidR="00800E08" w:rsidRPr="00800E08">
        <w:rPr>
          <w:i/>
          <w:iCs/>
          <w:sz w:val="24"/>
          <w:szCs w:val="24"/>
          <w:lang w:val="ca-ES"/>
        </w:rPr>
        <w:t>(RVF)</w:t>
      </w:r>
      <w:r w:rsidR="0000520C" w:rsidRPr="007C4477">
        <w:rPr>
          <w:sz w:val="24"/>
          <w:szCs w:val="24"/>
          <w:lang w:val="ca-ES"/>
        </w:rPr>
        <w:t xml:space="preserve">, </w:t>
      </w:r>
      <w:bookmarkEnd w:id="4"/>
      <w:r w:rsidR="0000520C" w:rsidRPr="007C4477">
        <w:rPr>
          <w:sz w:val="24"/>
          <w:szCs w:val="24"/>
          <w:lang w:val="ca-ES"/>
        </w:rPr>
        <w:t xml:space="preserve">tant en la seua versió en paper com </w:t>
      </w:r>
      <w:r w:rsidR="00DB04C6">
        <w:rPr>
          <w:sz w:val="24"/>
          <w:szCs w:val="24"/>
          <w:lang w:val="ca-ES"/>
        </w:rPr>
        <w:t>en línia. La RVF</w:t>
      </w:r>
      <w:r w:rsidR="00A81124">
        <w:rPr>
          <w:sz w:val="24"/>
          <w:szCs w:val="24"/>
          <w:lang w:val="ca-ES"/>
        </w:rPr>
        <w:t xml:space="preserve"> </w:t>
      </w:r>
      <w:r w:rsidR="0085406F">
        <w:rPr>
          <w:sz w:val="24"/>
          <w:szCs w:val="24"/>
          <w:lang w:val="ca-ES"/>
        </w:rPr>
        <w:t xml:space="preserve">ha volgut fer una nova aproximació a la figura del rei Conqueridor i al moment fundacional </w:t>
      </w:r>
      <w:r w:rsidR="00A81124">
        <w:rPr>
          <w:sz w:val="24"/>
          <w:szCs w:val="24"/>
          <w:lang w:val="ca-ES"/>
        </w:rPr>
        <w:t>del</w:t>
      </w:r>
      <w:r w:rsidR="0085406F">
        <w:rPr>
          <w:sz w:val="24"/>
          <w:szCs w:val="24"/>
          <w:lang w:val="ca-ES"/>
        </w:rPr>
        <w:t xml:space="preserve"> regne de València</w:t>
      </w:r>
      <w:r w:rsidR="0000520C" w:rsidRPr="007C4477">
        <w:rPr>
          <w:sz w:val="24"/>
          <w:szCs w:val="24"/>
          <w:lang w:val="ca-ES"/>
        </w:rPr>
        <w:t xml:space="preserve">. </w:t>
      </w:r>
      <w:r w:rsidR="004E393A">
        <w:rPr>
          <w:sz w:val="24"/>
          <w:szCs w:val="24"/>
          <w:lang w:val="ca-ES"/>
        </w:rPr>
        <w:t>En concret, el monogràfic s’ha centrat</w:t>
      </w:r>
      <w:r w:rsidR="0000520C" w:rsidRPr="007C4477">
        <w:rPr>
          <w:sz w:val="24"/>
          <w:szCs w:val="24"/>
          <w:lang w:val="ca-ES"/>
        </w:rPr>
        <w:t xml:space="preserve"> en </w:t>
      </w:r>
      <w:r w:rsidR="0085406F">
        <w:rPr>
          <w:sz w:val="24"/>
          <w:szCs w:val="24"/>
          <w:lang w:val="ca-ES"/>
        </w:rPr>
        <w:t>oferir una sèrie d'estudis que són un tast de la riquesa del personatge i aquell temps, per tal d'aportar dades als actuals treballs d'història cultural, literària i lingüística.</w:t>
      </w:r>
      <w:r w:rsidR="0000520C" w:rsidRPr="007C4477">
        <w:rPr>
          <w:sz w:val="24"/>
          <w:szCs w:val="24"/>
          <w:lang w:val="ca-ES"/>
        </w:rPr>
        <w:t xml:space="preserve"> </w:t>
      </w:r>
    </w:p>
    <w:bookmarkEnd w:id="3"/>
    <w:p w14:paraId="25167A2D" w14:textId="77777777" w:rsidR="0000520C" w:rsidRPr="007C4477" w:rsidRDefault="00A81124" w:rsidP="00A81124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Segons ha expressat</w:t>
      </w:r>
      <w:r w:rsidRPr="007C4477">
        <w:rPr>
          <w:sz w:val="24"/>
          <w:szCs w:val="24"/>
          <w:lang w:val="ca-ES"/>
        </w:rPr>
        <w:t xml:space="preserve"> el director de la revista, </w:t>
      </w:r>
      <w:r w:rsidRPr="007C4477">
        <w:rPr>
          <w:b/>
          <w:sz w:val="24"/>
          <w:szCs w:val="24"/>
          <w:lang w:val="ca-ES"/>
        </w:rPr>
        <w:t xml:space="preserve">Vicent J. </w:t>
      </w:r>
      <w:proofErr w:type="spellStart"/>
      <w:r w:rsidRPr="007C4477">
        <w:rPr>
          <w:b/>
          <w:sz w:val="24"/>
          <w:szCs w:val="24"/>
          <w:lang w:val="ca-ES"/>
        </w:rPr>
        <w:t>Escartí</w:t>
      </w:r>
      <w:proofErr w:type="spellEnd"/>
      <w:r w:rsidRPr="007C4477">
        <w:rPr>
          <w:sz w:val="24"/>
          <w:szCs w:val="24"/>
          <w:lang w:val="ca-ES"/>
        </w:rPr>
        <w:t xml:space="preserve">, </w:t>
      </w:r>
      <w:r>
        <w:rPr>
          <w:sz w:val="24"/>
          <w:szCs w:val="24"/>
          <w:lang w:val="ca-ES"/>
        </w:rPr>
        <w:t>“</w:t>
      </w:r>
      <w:r w:rsidRPr="007C4477">
        <w:rPr>
          <w:sz w:val="24"/>
          <w:szCs w:val="24"/>
          <w:lang w:val="ca-ES"/>
        </w:rPr>
        <w:t xml:space="preserve">el volum és </w:t>
      </w:r>
      <w:r>
        <w:rPr>
          <w:sz w:val="24"/>
          <w:szCs w:val="24"/>
          <w:lang w:val="ca-ES"/>
        </w:rPr>
        <w:t xml:space="preserve">una bona aportació a molts àmbits de la nostra literatura, de la nostra llengua i de la nostra història cultural, i segueix les directrius dels números anteriors i l'esperit de la </w:t>
      </w:r>
      <w:r w:rsidRPr="00A714EE">
        <w:rPr>
          <w:i/>
          <w:iCs/>
          <w:sz w:val="24"/>
          <w:szCs w:val="24"/>
          <w:lang w:val="ca-ES"/>
        </w:rPr>
        <w:t>Revista Valenciana de Filologia</w:t>
      </w:r>
      <w:r>
        <w:rPr>
          <w:sz w:val="24"/>
          <w:szCs w:val="24"/>
          <w:lang w:val="ca-ES"/>
        </w:rPr>
        <w:t xml:space="preserve"> des de la seua fundació”</w:t>
      </w:r>
      <w:r w:rsidRPr="007C4477">
        <w:rPr>
          <w:sz w:val="24"/>
          <w:szCs w:val="24"/>
          <w:lang w:val="ca-ES"/>
        </w:rPr>
        <w:t>.</w:t>
      </w:r>
      <w:r>
        <w:rPr>
          <w:sz w:val="24"/>
          <w:szCs w:val="24"/>
          <w:lang w:val="ca-ES"/>
        </w:rPr>
        <w:t xml:space="preserve"> I ha afegit que “</w:t>
      </w:r>
      <w:r w:rsidR="0085406F">
        <w:rPr>
          <w:sz w:val="24"/>
          <w:szCs w:val="24"/>
          <w:lang w:val="ca-ES"/>
        </w:rPr>
        <w:t xml:space="preserve">Jaume I és, sense dubte, </w:t>
      </w:r>
      <w:r>
        <w:rPr>
          <w:sz w:val="24"/>
          <w:szCs w:val="24"/>
          <w:lang w:val="ca-ES"/>
        </w:rPr>
        <w:t>un</w:t>
      </w:r>
      <w:r w:rsidR="0085406F">
        <w:rPr>
          <w:sz w:val="24"/>
          <w:szCs w:val="24"/>
          <w:lang w:val="ca-ES"/>
        </w:rPr>
        <w:t xml:space="preserve"> referent inexcusable per </w:t>
      </w:r>
      <w:r>
        <w:rPr>
          <w:sz w:val="24"/>
          <w:szCs w:val="24"/>
          <w:lang w:val="ca-ES"/>
        </w:rPr>
        <w:t>a</w:t>
      </w:r>
      <w:r w:rsidR="0085406F">
        <w:rPr>
          <w:sz w:val="24"/>
          <w:szCs w:val="24"/>
          <w:lang w:val="ca-ES"/>
        </w:rPr>
        <w:t>ls valencians</w:t>
      </w:r>
      <w:r>
        <w:rPr>
          <w:sz w:val="24"/>
          <w:szCs w:val="24"/>
          <w:lang w:val="ca-ES"/>
        </w:rPr>
        <w:t xml:space="preserve"> actuals</w:t>
      </w:r>
      <w:r w:rsidR="0085406F">
        <w:rPr>
          <w:sz w:val="24"/>
          <w:szCs w:val="24"/>
          <w:lang w:val="ca-ES"/>
        </w:rPr>
        <w:t>. Cap altre monarca o dirigent polític ha tingut, fins ara, la transcendència cultural i històrica del rei Conqueridor. És per això que, malgrat els grans avanços que s'han fet en el coneixement de Jaume d'Aragó i del seu temps, sempre es poden aportar nous enfocaments i es poden elaborar noves aproximacions, com en el cas que ens ocupa</w:t>
      </w:r>
      <w:r>
        <w:rPr>
          <w:sz w:val="24"/>
          <w:szCs w:val="24"/>
          <w:lang w:val="ca-ES"/>
        </w:rPr>
        <w:t>”</w:t>
      </w:r>
      <w:r w:rsidR="003E646B">
        <w:rPr>
          <w:sz w:val="24"/>
          <w:szCs w:val="24"/>
          <w:lang w:val="ca-ES"/>
        </w:rPr>
        <w:t>.</w:t>
      </w:r>
    </w:p>
    <w:p w14:paraId="6A59E6E3" w14:textId="77777777" w:rsidR="0000520C" w:rsidRPr="00653064" w:rsidRDefault="0000520C" w:rsidP="0000520C">
      <w:pPr>
        <w:autoSpaceDE w:val="0"/>
        <w:autoSpaceDN w:val="0"/>
        <w:adjustRightInd w:val="0"/>
        <w:spacing w:after="0"/>
        <w:jc w:val="both"/>
        <w:rPr>
          <w:sz w:val="16"/>
          <w:szCs w:val="16"/>
          <w:lang w:val="ca-ES"/>
        </w:rPr>
      </w:pPr>
    </w:p>
    <w:p w14:paraId="15FB8ACD" w14:textId="77777777" w:rsidR="0000520C" w:rsidRPr="007C4477" w:rsidRDefault="0085406F" w:rsidP="0000520C">
      <w:pPr>
        <w:autoSpaceDE w:val="0"/>
        <w:autoSpaceDN w:val="0"/>
        <w:adjustRightInd w:val="0"/>
        <w:spacing w:after="120"/>
        <w:jc w:val="both"/>
        <w:rPr>
          <w:b/>
          <w:sz w:val="24"/>
          <w:szCs w:val="24"/>
          <w:lang w:val="ca-ES"/>
        </w:rPr>
      </w:pPr>
      <w:r>
        <w:rPr>
          <w:b/>
          <w:sz w:val="24"/>
          <w:szCs w:val="24"/>
          <w:lang w:val="ca-ES"/>
        </w:rPr>
        <w:t>Mirar Jaume I des de diferents perspectives</w:t>
      </w:r>
    </w:p>
    <w:p w14:paraId="6E08A95F" w14:textId="2DB98727" w:rsidR="00A714EE" w:rsidRDefault="0085406F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El número 7 de la</w:t>
      </w:r>
      <w:r w:rsidR="0000520C" w:rsidRPr="007C4477">
        <w:rPr>
          <w:sz w:val="24"/>
          <w:szCs w:val="24"/>
          <w:lang w:val="ca-ES"/>
        </w:rPr>
        <w:t xml:space="preserve"> </w:t>
      </w:r>
      <w:r w:rsidR="00BA402F" w:rsidRPr="00BA402F">
        <w:rPr>
          <w:sz w:val="24"/>
          <w:szCs w:val="24"/>
          <w:lang w:val="ca-ES"/>
        </w:rPr>
        <w:t>RVF</w:t>
      </w:r>
      <w:r>
        <w:rPr>
          <w:sz w:val="24"/>
          <w:szCs w:val="24"/>
          <w:lang w:val="ca-ES"/>
        </w:rPr>
        <w:t xml:space="preserve"> compta a</w:t>
      </w:r>
      <w:r w:rsidR="004863DB">
        <w:rPr>
          <w:sz w:val="24"/>
          <w:szCs w:val="24"/>
          <w:lang w:val="ca-ES"/>
        </w:rPr>
        <w:t>mb</w:t>
      </w:r>
      <w:r>
        <w:rPr>
          <w:sz w:val="24"/>
          <w:szCs w:val="24"/>
          <w:lang w:val="ca-ES"/>
        </w:rPr>
        <w:t xml:space="preserve"> una primera aportació del catedràtic valencià</w:t>
      </w:r>
      <w:r w:rsidR="0000520C" w:rsidRPr="007C4477">
        <w:rPr>
          <w:sz w:val="24"/>
          <w:szCs w:val="24"/>
          <w:lang w:val="ca-ES"/>
        </w:rPr>
        <w:t xml:space="preserve"> </w:t>
      </w:r>
      <w:r>
        <w:rPr>
          <w:b/>
          <w:sz w:val="24"/>
          <w:szCs w:val="24"/>
          <w:lang w:val="ca-ES"/>
        </w:rPr>
        <w:t xml:space="preserve">Ernest </w:t>
      </w:r>
      <w:proofErr w:type="spellStart"/>
      <w:r>
        <w:rPr>
          <w:b/>
          <w:sz w:val="24"/>
          <w:szCs w:val="24"/>
          <w:lang w:val="ca-ES"/>
        </w:rPr>
        <w:t>Belenguer</w:t>
      </w:r>
      <w:proofErr w:type="spellEnd"/>
      <w:r>
        <w:rPr>
          <w:b/>
          <w:sz w:val="24"/>
          <w:szCs w:val="24"/>
          <w:lang w:val="ca-ES"/>
        </w:rPr>
        <w:t xml:space="preserve"> </w:t>
      </w:r>
      <w:r w:rsidR="004E393A">
        <w:rPr>
          <w:sz w:val="24"/>
          <w:szCs w:val="24"/>
          <w:lang w:val="ca-ES"/>
        </w:rPr>
        <w:t xml:space="preserve">(Universitat de </w:t>
      </w:r>
      <w:r>
        <w:rPr>
          <w:sz w:val="24"/>
          <w:szCs w:val="24"/>
          <w:lang w:val="ca-ES"/>
        </w:rPr>
        <w:t>Barcelona</w:t>
      </w:r>
      <w:r w:rsidR="004E393A">
        <w:rPr>
          <w:sz w:val="24"/>
          <w:szCs w:val="24"/>
          <w:lang w:val="ca-ES"/>
        </w:rPr>
        <w:t>)</w:t>
      </w:r>
      <w:r>
        <w:rPr>
          <w:sz w:val="24"/>
          <w:szCs w:val="24"/>
          <w:lang w:val="ca-ES"/>
        </w:rPr>
        <w:t xml:space="preserve">, que </w:t>
      </w:r>
      <w:r w:rsidR="00B11A46">
        <w:rPr>
          <w:sz w:val="24"/>
          <w:szCs w:val="24"/>
          <w:lang w:val="ca-ES"/>
        </w:rPr>
        <w:t xml:space="preserve">és un dels millors coneixedors de la figura del rei. </w:t>
      </w:r>
      <w:r w:rsidR="00BA402F">
        <w:rPr>
          <w:sz w:val="24"/>
          <w:szCs w:val="24"/>
          <w:lang w:val="ca-ES"/>
        </w:rPr>
        <w:t>“</w:t>
      </w:r>
      <w:r w:rsidR="00B11A46">
        <w:rPr>
          <w:sz w:val="24"/>
          <w:szCs w:val="24"/>
          <w:lang w:val="ca-ES"/>
        </w:rPr>
        <w:t>Alfons X, Jaume I, Múrcia i el món aragonés</w:t>
      </w:r>
      <w:r w:rsidR="00BA402F">
        <w:rPr>
          <w:sz w:val="24"/>
          <w:szCs w:val="24"/>
          <w:lang w:val="ca-ES"/>
        </w:rPr>
        <w:t>”</w:t>
      </w:r>
      <w:r w:rsidR="00B11A46">
        <w:rPr>
          <w:sz w:val="24"/>
          <w:szCs w:val="24"/>
          <w:lang w:val="ca-ES"/>
        </w:rPr>
        <w:t xml:space="preserve"> és un</w:t>
      </w:r>
      <w:r w:rsidR="00772325">
        <w:rPr>
          <w:sz w:val="24"/>
          <w:szCs w:val="24"/>
          <w:lang w:val="ca-ES"/>
        </w:rPr>
        <w:t xml:space="preserve"> </w:t>
      </w:r>
      <w:r w:rsidR="0000520C" w:rsidRPr="007C4477">
        <w:rPr>
          <w:sz w:val="24"/>
          <w:szCs w:val="24"/>
          <w:lang w:val="ca-ES"/>
        </w:rPr>
        <w:t>article que p</w:t>
      </w:r>
      <w:r w:rsidR="00B11A46">
        <w:rPr>
          <w:sz w:val="24"/>
          <w:szCs w:val="24"/>
          <w:lang w:val="ca-ES"/>
        </w:rPr>
        <w:t>resenta aspectes de la relació de la Corona d'Aragó amb Castella en tem</w:t>
      </w:r>
      <w:r w:rsidR="00BA402F">
        <w:rPr>
          <w:sz w:val="24"/>
          <w:szCs w:val="24"/>
          <w:lang w:val="ca-ES"/>
        </w:rPr>
        <w:t>p</w:t>
      </w:r>
      <w:r w:rsidR="00B11A46">
        <w:rPr>
          <w:sz w:val="24"/>
          <w:szCs w:val="24"/>
          <w:lang w:val="ca-ES"/>
        </w:rPr>
        <w:t xml:space="preserve">s del rei i que fa veure, també, com des de l'òptica aragonesa, el rei-icona dels valencians no ho va ser tant per als </w:t>
      </w:r>
      <w:r w:rsidR="00BA402F">
        <w:rPr>
          <w:sz w:val="24"/>
          <w:szCs w:val="24"/>
          <w:lang w:val="ca-ES"/>
        </w:rPr>
        <w:t>aragonesos</w:t>
      </w:r>
      <w:r w:rsidR="00B11A46">
        <w:rPr>
          <w:sz w:val="24"/>
          <w:szCs w:val="24"/>
          <w:lang w:val="ca-ES"/>
        </w:rPr>
        <w:t>. En segon lloc,</w:t>
      </w:r>
      <w:r w:rsidR="0000520C" w:rsidRPr="007C4477">
        <w:rPr>
          <w:sz w:val="24"/>
          <w:szCs w:val="24"/>
          <w:lang w:val="ca-ES"/>
        </w:rPr>
        <w:t xml:space="preserve"> </w:t>
      </w:r>
      <w:r w:rsidR="00B11A46">
        <w:rPr>
          <w:b/>
          <w:sz w:val="24"/>
          <w:szCs w:val="24"/>
          <w:lang w:val="ca-ES"/>
        </w:rPr>
        <w:t>Míriam Cabré</w:t>
      </w:r>
      <w:r w:rsidR="00B11A46">
        <w:rPr>
          <w:sz w:val="24"/>
          <w:szCs w:val="24"/>
          <w:lang w:val="ca-ES"/>
        </w:rPr>
        <w:t xml:space="preserve">, de la Universitat de Girona, amb </w:t>
      </w:r>
      <w:r w:rsidR="00920997">
        <w:rPr>
          <w:sz w:val="24"/>
          <w:szCs w:val="24"/>
          <w:lang w:val="ca-ES"/>
        </w:rPr>
        <w:t>“</w:t>
      </w:r>
      <w:r w:rsidR="00B11A46">
        <w:rPr>
          <w:sz w:val="24"/>
          <w:szCs w:val="24"/>
          <w:lang w:val="ca-ES"/>
        </w:rPr>
        <w:t>El record de Jaume I</w:t>
      </w:r>
      <w:r w:rsidR="00920997">
        <w:rPr>
          <w:sz w:val="24"/>
          <w:szCs w:val="24"/>
          <w:lang w:val="ca-ES"/>
        </w:rPr>
        <w:t xml:space="preserve"> </w:t>
      </w:r>
      <w:proofErr w:type="spellStart"/>
      <w:r w:rsidR="00920997">
        <w:rPr>
          <w:sz w:val="24"/>
          <w:szCs w:val="24"/>
          <w:lang w:val="ca-ES"/>
        </w:rPr>
        <w:t>i</w:t>
      </w:r>
      <w:proofErr w:type="spellEnd"/>
      <w:r w:rsidR="00920997">
        <w:rPr>
          <w:sz w:val="24"/>
          <w:szCs w:val="24"/>
          <w:lang w:val="ca-ES"/>
        </w:rPr>
        <w:t xml:space="preserve"> la</w:t>
      </w:r>
      <w:r w:rsidR="00B11A46">
        <w:rPr>
          <w:sz w:val="24"/>
          <w:szCs w:val="24"/>
          <w:lang w:val="ca-ES"/>
        </w:rPr>
        <w:t xml:space="preserve"> musa trobadoresca</w:t>
      </w:r>
      <w:r w:rsidR="00920997">
        <w:rPr>
          <w:sz w:val="24"/>
          <w:szCs w:val="24"/>
          <w:lang w:val="ca-ES"/>
        </w:rPr>
        <w:t>”</w:t>
      </w:r>
      <w:r w:rsidR="0000520C" w:rsidRPr="007C4477">
        <w:rPr>
          <w:sz w:val="24"/>
          <w:szCs w:val="24"/>
          <w:lang w:val="ca-ES"/>
        </w:rPr>
        <w:t xml:space="preserve"> </w:t>
      </w:r>
      <w:r w:rsidR="00B11A46">
        <w:rPr>
          <w:sz w:val="24"/>
          <w:szCs w:val="24"/>
          <w:lang w:val="ca-ES"/>
        </w:rPr>
        <w:t xml:space="preserve">mostra quina va estar la relació del rei amb els trobadors del seu temps. La </w:t>
      </w:r>
      <w:r w:rsidR="00ED702B">
        <w:rPr>
          <w:sz w:val="24"/>
          <w:szCs w:val="24"/>
          <w:lang w:val="ca-ES"/>
        </w:rPr>
        <w:t>tercera</w:t>
      </w:r>
      <w:r w:rsidR="00B11A46">
        <w:rPr>
          <w:sz w:val="24"/>
          <w:szCs w:val="24"/>
          <w:lang w:val="ca-ES"/>
        </w:rPr>
        <w:t xml:space="preserve"> aportació és </w:t>
      </w:r>
      <w:r w:rsidR="00ED702B">
        <w:rPr>
          <w:sz w:val="24"/>
          <w:szCs w:val="24"/>
          <w:lang w:val="ca-ES"/>
        </w:rPr>
        <w:t>de</w:t>
      </w:r>
      <w:r w:rsidR="00B11A46">
        <w:rPr>
          <w:sz w:val="24"/>
          <w:szCs w:val="24"/>
          <w:lang w:val="ca-ES"/>
        </w:rPr>
        <w:t xml:space="preserve"> dues investigadores de la Universitat Rovira i Virgili, </w:t>
      </w:r>
      <w:r w:rsidR="00B11A46" w:rsidRPr="00B11A46">
        <w:rPr>
          <w:b/>
          <w:bCs/>
          <w:sz w:val="24"/>
          <w:szCs w:val="24"/>
          <w:lang w:val="ca-ES"/>
        </w:rPr>
        <w:t xml:space="preserve">Sofía Fernández </w:t>
      </w:r>
      <w:proofErr w:type="spellStart"/>
      <w:r w:rsidR="00B11A46" w:rsidRPr="00B11A46">
        <w:rPr>
          <w:b/>
          <w:bCs/>
          <w:sz w:val="24"/>
          <w:szCs w:val="24"/>
          <w:lang w:val="ca-ES"/>
        </w:rPr>
        <w:t>Pozzo</w:t>
      </w:r>
      <w:proofErr w:type="spellEnd"/>
      <w:r w:rsidR="00B11A46">
        <w:rPr>
          <w:sz w:val="24"/>
          <w:szCs w:val="24"/>
          <w:lang w:val="ca-ES"/>
        </w:rPr>
        <w:t xml:space="preserve"> i </w:t>
      </w:r>
      <w:r w:rsidR="00B11A46" w:rsidRPr="00B11A46">
        <w:rPr>
          <w:b/>
          <w:bCs/>
          <w:sz w:val="24"/>
          <w:szCs w:val="24"/>
          <w:lang w:val="ca-ES"/>
        </w:rPr>
        <w:t>Marta Serrano Coll</w:t>
      </w:r>
      <w:r w:rsidR="00B11A46">
        <w:rPr>
          <w:sz w:val="24"/>
          <w:szCs w:val="24"/>
          <w:lang w:val="ca-ES"/>
        </w:rPr>
        <w:t xml:space="preserve">, les quals, des de l'òptica de la història de l'art, en </w:t>
      </w:r>
      <w:r w:rsidR="00ED702B">
        <w:rPr>
          <w:sz w:val="24"/>
          <w:szCs w:val="24"/>
          <w:lang w:val="ca-ES"/>
        </w:rPr>
        <w:t>l’</w:t>
      </w:r>
      <w:r w:rsidR="00B11A46">
        <w:rPr>
          <w:sz w:val="24"/>
          <w:szCs w:val="24"/>
          <w:lang w:val="ca-ES"/>
        </w:rPr>
        <w:t xml:space="preserve">article titulat </w:t>
      </w:r>
      <w:r w:rsidR="00ED702B">
        <w:rPr>
          <w:sz w:val="24"/>
          <w:szCs w:val="24"/>
          <w:lang w:val="ca-ES"/>
        </w:rPr>
        <w:t>“</w:t>
      </w:r>
      <w:r w:rsidR="00B11A46">
        <w:rPr>
          <w:sz w:val="24"/>
          <w:szCs w:val="24"/>
          <w:lang w:val="ca-ES"/>
        </w:rPr>
        <w:t xml:space="preserve">Paraules que construeixen imatges: Jaume I el Conqueridor com a </w:t>
      </w:r>
      <w:proofErr w:type="spellStart"/>
      <w:r w:rsidR="00B11A46" w:rsidRPr="00B11A46">
        <w:rPr>
          <w:i/>
          <w:iCs/>
          <w:sz w:val="24"/>
          <w:szCs w:val="24"/>
          <w:lang w:val="ca-ES"/>
        </w:rPr>
        <w:t>miles</w:t>
      </w:r>
      <w:proofErr w:type="spellEnd"/>
      <w:r w:rsidR="00B11A46" w:rsidRPr="00B11A46">
        <w:rPr>
          <w:i/>
          <w:iCs/>
          <w:sz w:val="24"/>
          <w:szCs w:val="24"/>
          <w:lang w:val="ca-ES"/>
        </w:rPr>
        <w:t xml:space="preserve"> </w:t>
      </w:r>
      <w:proofErr w:type="spellStart"/>
      <w:r w:rsidR="00B11A46" w:rsidRPr="00B11A46">
        <w:rPr>
          <w:i/>
          <w:iCs/>
          <w:sz w:val="24"/>
          <w:szCs w:val="24"/>
          <w:lang w:val="ca-ES"/>
        </w:rPr>
        <w:t>Christi</w:t>
      </w:r>
      <w:proofErr w:type="spellEnd"/>
      <w:r w:rsidR="00ED702B">
        <w:rPr>
          <w:sz w:val="24"/>
          <w:szCs w:val="24"/>
          <w:lang w:val="ca-ES"/>
        </w:rPr>
        <w:t>”</w:t>
      </w:r>
      <w:r w:rsidR="00B11A46">
        <w:rPr>
          <w:sz w:val="24"/>
          <w:szCs w:val="24"/>
          <w:lang w:val="ca-ES"/>
        </w:rPr>
        <w:t xml:space="preserve">, analitzen, a partit de fonts escrites, com es va potenciar i </w:t>
      </w:r>
      <w:r w:rsidR="00C23C72">
        <w:rPr>
          <w:sz w:val="24"/>
          <w:szCs w:val="24"/>
          <w:lang w:val="ca-ES"/>
        </w:rPr>
        <w:t xml:space="preserve">projectar la imatge del monarca. </w:t>
      </w:r>
      <w:r w:rsidR="00653064">
        <w:rPr>
          <w:sz w:val="24"/>
          <w:szCs w:val="24"/>
          <w:lang w:val="ca-ES"/>
        </w:rPr>
        <w:t xml:space="preserve">En el quart article, el catedràtic emèrit de la Universitat de València, </w:t>
      </w:r>
      <w:r w:rsidR="00653064">
        <w:rPr>
          <w:b/>
          <w:sz w:val="24"/>
          <w:szCs w:val="24"/>
          <w:lang w:val="ca-ES"/>
        </w:rPr>
        <w:t>Antoni Ferrando</w:t>
      </w:r>
      <w:r w:rsidR="00653064">
        <w:rPr>
          <w:sz w:val="24"/>
          <w:szCs w:val="24"/>
          <w:lang w:val="ca-ES"/>
        </w:rPr>
        <w:t xml:space="preserve">, amb “Els orígens històrics del valencià”, analitza el moment fundacional del regne i reflexiona sobre la formació de la variant lingüística valenciana, en un extens treball que fa un recorregut exhaustiu per dades i aportacions que mostren com es va anar generant la particularitat lingüística valenciana, </w:t>
      </w:r>
      <w:r w:rsidR="00653064">
        <w:rPr>
          <w:sz w:val="24"/>
          <w:szCs w:val="24"/>
          <w:lang w:val="ca-ES"/>
        </w:rPr>
        <w:lastRenderedPageBreak/>
        <w:t>dins el diasistema de què form</w:t>
      </w:r>
      <w:r w:rsidR="00D370A6">
        <w:rPr>
          <w:sz w:val="24"/>
          <w:szCs w:val="24"/>
          <w:lang w:val="ca-ES"/>
        </w:rPr>
        <w:t>a</w:t>
      </w:r>
      <w:r w:rsidR="00653064">
        <w:rPr>
          <w:sz w:val="24"/>
          <w:szCs w:val="24"/>
          <w:lang w:val="ca-ES"/>
        </w:rPr>
        <w:t xml:space="preserve"> part. </w:t>
      </w:r>
      <w:r w:rsidR="00C23C72">
        <w:rPr>
          <w:sz w:val="24"/>
          <w:szCs w:val="24"/>
          <w:lang w:val="ca-ES"/>
        </w:rPr>
        <w:t>Finalment</w:t>
      </w:r>
      <w:r w:rsidR="00D370A6">
        <w:rPr>
          <w:sz w:val="24"/>
          <w:szCs w:val="24"/>
          <w:lang w:val="ca-ES"/>
        </w:rPr>
        <w:t>,</w:t>
      </w:r>
      <w:r w:rsidR="00C23C72">
        <w:rPr>
          <w:sz w:val="24"/>
          <w:szCs w:val="24"/>
          <w:lang w:val="ca-ES"/>
        </w:rPr>
        <w:t xml:space="preserve"> </w:t>
      </w:r>
      <w:r w:rsidR="00C23C72">
        <w:rPr>
          <w:b/>
          <w:sz w:val="24"/>
          <w:szCs w:val="24"/>
          <w:lang w:val="ca-ES"/>
        </w:rPr>
        <w:t xml:space="preserve">Francesc </w:t>
      </w:r>
      <w:proofErr w:type="spellStart"/>
      <w:r w:rsidR="00C23C72">
        <w:rPr>
          <w:b/>
          <w:sz w:val="24"/>
          <w:szCs w:val="24"/>
          <w:lang w:val="ca-ES"/>
        </w:rPr>
        <w:t>Granell</w:t>
      </w:r>
      <w:proofErr w:type="spellEnd"/>
      <w:r w:rsidR="00C23C72">
        <w:rPr>
          <w:b/>
          <w:sz w:val="24"/>
          <w:szCs w:val="24"/>
          <w:lang w:val="ca-ES"/>
        </w:rPr>
        <w:t xml:space="preserve"> Sales </w:t>
      </w:r>
      <w:r w:rsidR="00920997">
        <w:rPr>
          <w:sz w:val="24"/>
          <w:szCs w:val="24"/>
          <w:lang w:val="ca-ES"/>
        </w:rPr>
        <w:t>(Universitat de València)</w:t>
      </w:r>
      <w:r w:rsidR="00C23C72">
        <w:rPr>
          <w:sz w:val="24"/>
          <w:szCs w:val="24"/>
          <w:lang w:val="ca-ES"/>
        </w:rPr>
        <w:t xml:space="preserve"> fa una ullada a com els governants de la ciutat de València col·laboraren a mitificar el record del rei. El seu article porta per títol </w:t>
      </w:r>
      <w:r w:rsidR="00ED702B">
        <w:rPr>
          <w:sz w:val="24"/>
          <w:szCs w:val="24"/>
          <w:lang w:val="ca-ES"/>
        </w:rPr>
        <w:t>“</w:t>
      </w:r>
      <w:r w:rsidR="00C23C72">
        <w:rPr>
          <w:sz w:val="24"/>
          <w:szCs w:val="24"/>
          <w:lang w:val="ca-ES"/>
        </w:rPr>
        <w:t>Governar i forjar el record. El Consell de València i Jaume I (</w:t>
      </w:r>
      <w:proofErr w:type="spellStart"/>
      <w:r w:rsidR="00C23C72">
        <w:rPr>
          <w:sz w:val="24"/>
          <w:szCs w:val="24"/>
          <w:lang w:val="ca-ES"/>
        </w:rPr>
        <w:t>ss</w:t>
      </w:r>
      <w:proofErr w:type="spellEnd"/>
      <w:r w:rsidR="00C23C72">
        <w:rPr>
          <w:sz w:val="24"/>
          <w:szCs w:val="24"/>
          <w:lang w:val="ca-ES"/>
        </w:rPr>
        <w:t>. XI</w:t>
      </w:r>
      <w:r w:rsidR="00D370A6">
        <w:rPr>
          <w:sz w:val="24"/>
          <w:szCs w:val="24"/>
          <w:lang w:val="ca-ES"/>
        </w:rPr>
        <w:t>V</w:t>
      </w:r>
      <w:r w:rsidR="00C23C72">
        <w:rPr>
          <w:sz w:val="24"/>
          <w:szCs w:val="24"/>
          <w:lang w:val="ca-ES"/>
        </w:rPr>
        <w:t>-XV)</w:t>
      </w:r>
      <w:r w:rsidR="00653064">
        <w:rPr>
          <w:sz w:val="24"/>
          <w:szCs w:val="24"/>
          <w:lang w:val="ca-ES"/>
        </w:rPr>
        <w:t>”</w:t>
      </w:r>
      <w:r w:rsidR="00C23C72">
        <w:rPr>
          <w:sz w:val="24"/>
          <w:szCs w:val="24"/>
          <w:lang w:val="ca-ES"/>
        </w:rPr>
        <w:t>.</w:t>
      </w:r>
    </w:p>
    <w:p w14:paraId="5D56859D" w14:textId="77777777" w:rsidR="00A714EE" w:rsidRDefault="00A714EE" w:rsidP="00A714EE">
      <w:pPr>
        <w:autoSpaceDE w:val="0"/>
        <w:autoSpaceDN w:val="0"/>
        <w:adjustRightInd w:val="0"/>
        <w:spacing w:after="120"/>
        <w:jc w:val="center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* * *</w:t>
      </w:r>
    </w:p>
    <w:p w14:paraId="5B50CBA6" w14:textId="77777777" w:rsidR="0000520C" w:rsidRDefault="0000520C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  <w:r w:rsidRPr="007C4477">
        <w:rPr>
          <w:sz w:val="24"/>
          <w:szCs w:val="24"/>
          <w:lang w:val="ca-ES"/>
        </w:rPr>
        <w:t>Per una altra banda, el volum conté aportacions d</w:t>
      </w:r>
      <w:r w:rsidR="00C23C72">
        <w:rPr>
          <w:sz w:val="24"/>
          <w:szCs w:val="24"/>
          <w:lang w:val="ca-ES"/>
        </w:rPr>
        <w:t>'</w:t>
      </w:r>
      <w:r w:rsidR="00C23C72">
        <w:rPr>
          <w:b/>
          <w:sz w:val="24"/>
          <w:szCs w:val="24"/>
          <w:lang w:val="ca-ES"/>
        </w:rPr>
        <w:t>Albert Toldrà Vilarde</w:t>
      </w:r>
      <w:r w:rsidR="00A714EE">
        <w:rPr>
          <w:b/>
          <w:sz w:val="24"/>
          <w:szCs w:val="24"/>
          <w:lang w:val="ca-ES"/>
        </w:rPr>
        <w:t>l</w:t>
      </w:r>
      <w:r w:rsidR="00C23C72">
        <w:rPr>
          <w:b/>
          <w:sz w:val="24"/>
          <w:szCs w:val="24"/>
          <w:lang w:val="ca-ES"/>
        </w:rPr>
        <w:t xml:space="preserve">l </w:t>
      </w:r>
      <w:r w:rsidRPr="007C4477">
        <w:rPr>
          <w:sz w:val="24"/>
          <w:szCs w:val="24"/>
          <w:lang w:val="ca-ES"/>
        </w:rPr>
        <w:t xml:space="preserve">(Universitat </w:t>
      </w:r>
      <w:r w:rsidR="00CC68E5">
        <w:rPr>
          <w:sz w:val="24"/>
          <w:szCs w:val="24"/>
          <w:lang w:val="ca-ES"/>
        </w:rPr>
        <w:t xml:space="preserve">de València), sobre </w:t>
      </w:r>
      <w:r w:rsidR="00C23C72">
        <w:rPr>
          <w:sz w:val="24"/>
          <w:szCs w:val="24"/>
          <w:lang w:val="ca-ES"/>
        </w:rPr>
        <w:t>el món de la bruixeria a València</w:t>
      </w:r>
      <w:r w:rsidR="00D370A6">
        <w:rPr>
          <w:sz w:val="24"/>
          <w:szCs w:val="24"/>
          <w:lang w:val="ca-ES"/>
        </w:rPr>
        <w:t xml:space="preserve"> </w:t>
      </w:r>
      <w:r w:rsidR="00C23C72">
        <w:rPr>
          <w:sz w:val="24"/>
          <w:szCs w:val="24"/>
          <w:lang w:val="ca-ES"/>
        </w:rPr>
        <w:t>al segle XVIII</w:t>
      </w:r>
      <w:r w:rsidRPr="007C4477">
        <w:rPr>
          <w:sz w:val="24"/>
          <w:szCs w:val="24"/>
          <w:lang w:val="ca-ES"/>
        </w:rPr>
        <w:t xml:space="preserve">; </w:t>
      </w:r>
      <w:r w:rsidR="00C23C72">
        <w:rPr>
          <w:b/>
          <w:sz w:val="24"/>
          <w:szCs w:val="24"/>
          <w:lang w:val="ca-ES"/>
        </w:rPr>
        <w:t>Rubén Galera Hernández</w:t>
      </w:r>
      <w:r w:rsidRPr="007C4477">
        <w:rPr>
          <w:sz w:val="24"/>
          <w:szCs w:val="24"/>
          <w:lang w:val="ca-ES"/>
        </w:rPr>
        <w:t xml:space="preserve"> (Universitat de València)</w:t>
      </w:r>
      <w:r w:rsidR="00C23C72">
        <w:rPr>
          <w:sz w:val="24"/>
          <w:szCs w:val="24"/>
          <w:lang w:val="ca-ES"/>
        </w:rPr>
        <w:t>,</w:t>
      </w:r>
      <w:r w:rsidRPr="007C4477">
        <w:rPr>
          <w:sz w:val="24"/>
          <w:szCs w:val="24"/>
          <w:lang w:val="ca-ES"/>
        </w:rPr>
        <w:t xml:space="preserve"> sobre </w:t>
      </w:r>
      <w:r w:rsidR="00C23C72">
        <w:rPr>
          <w:sz w:val="24"/>
          <w:szCs w:val="24"/>
          <w:lang w:val="ca-ES"/>
        </w:rPr>
        <w:t xml:space="preserve">un manuscrit del segle XVI pràcticament desconegut, que aporta notícies sobre la fundació de Sant Jeroni de </w:t>
      </w:r>
      <w:proofErr w:type="spellStart"/>
      <w:r w:rsidR="00C23C72">
        <w:rPr>
          <w:sz w:val="24"/>
          <w:szCs w:val="24"/>
          <w:lang w:val="ca-ES"/>
        </w:rPr>
        <w:t>Cotalba</w:t>
      </w:r>
      <w:proofErr w:type="spellEnd"/>
      <w:r w:rsidR="00C23C72">
        <w:rPr>
          <w:sz w:val="24"/>
          <w:szCs w:val="24"/>
          <w:lang w:val="ca-ES"/>
        </w:rPr>
        <w:t xml:space="preserve">; </w:t>
      </w:r>
      <w:r w:rsidR="00C23C72">
        <w:rPr>
          <w:b/>
          <w:sz w:val="24"/>
          <w:szCs w:val="24"/>
          <w:lang w:val="ca-ES"/>
        </w:rPr>
        <w:t>Joaquim Martí Mestre</w:t>
      </w:r>
      <w:r w:rsidRPr="007C4477">
        <w:rPr>
          <w:b/>
          <w:sz w:val="24"/>
          <w:szCs w:val="24"/>
          <w:lang w:val="ca-ES"/>
        </w:rPr>
        <w:t xml:space="preserve"> </w:t>
      </w:r>
      <w:r w:rsidRPr="007C4477">
        <w:rPr>
          <w:sz w:val="24"/>
          <w:szCs w:val="24"/>
          <w:lang w:val="ca-ES"/>
        </w:rPr>
        <w:t>(Unive</w:t>
      </w:r>
      <w:r w:rsidR="004E393A">
        <w:rPr>
          <w:sz w:val="24"/>
          <w:szCs w:val="24"/>
          <w:lang w:val="ca-ES"/>
        </w:rPr>
        <w:t>r</w:t>
      </w:r>
      <w:r w:rsidRPr="007C4477">
        <w:rPr>
          <w:sz w:val="24"/>
          <w:szCs w:val="24"/>
          <w:lang w:val="ca-ES"/>
        </w:rPr>
        <w:t xml:space="preserve">sitat de </w:t>
      </w:r>
      <w:r w:rsidR="00C23C72">
        <w:rPr>
          <w:sz w:val="24"/>
          <w:szCs w:val="24"/>
          <w:lang w:val="ca-ES"/>
        </w:rPr>
        <w:t>València)</w:t>
      </w:r>
      <w:r w:rsidR="00D370A6">
        <w:rPr>
          <w:sz w:val="24"/>
          <w:szCs w:val="24"/>
          <w:lang w:val="ca-ES"/>
        </w:rPr>
        <w:t>,</w:t>
      </w:r>
      <w:r w:rsidR="00C23C72">
        <w:rPr>
          <w:sz w:val="24"/>
          <w:szCs w:val="24"/>
          <w:lang w:val="ca-ES"/>
        </w:rPr>
        <w:t xml:space="preserve"> al voltant de la riquesa lèxica dels inventaris valencians del XVI; </w:t>
      </w:r>
      <w:r w:rsidR="005B19B8" w:rsidRPr="005B19B8">
        <w:rPr>
          <w:b/>
          <w:bCs/>
          <w:sz w:val="24"/>
          <w:szCs w:val="24"/>
          <w:lang w:val="ca-ES"/>
        </w:rPr>
        <w:t xml:space="preserve">Pilar Valor </w:t>
      </w:r>
      <w:proofErr w:type="spellStart"/>
      <w:r w:rsidR="005B19B8" w:rsidRPr="005B19B8">
        <w:rPr>
          <w:b/>
          <w:bCs/>
          <w:sz w:val="24"/>
          <w:szCs w:val="24"/>
          <w:lang w:val="ca-ES"/>
        </w:rPr>
        <w:t>Moncho</w:t>
      </w:r>
      <w:proofErr w:type="spellEnd"/>
      <w:r w:rsidR="005B19B8">
        <w:rPr>
          <w:sz w:val="24"/>
          <w:szCs w:val="24"/>
          <w:lang w:val="ca-ES"/>
        </w:rPr>
        <w:t xml:space="preserve"> (Universitat CEU-Cardenal Herrera) sobre la beata valenciana Magdalena Lorca; </w:t>
      </w:r>
      <w:proofErr w:type="spellStart"/>
      <w:r w:rsidR="005B19B8">
        <w:rPr>
          <w:b/>
          <w:sz w:val="24"/>
          <w:szCs w:val="24"/>
          <w:lang w:val="ca-ES"/>
        </w:rPr>
        <w:t>Alaitz</w:t>
      </w:r>
      <w:proofErr w:type="spellEnd"/>
      <w:r w:rsidR="005B19B8">
        <w:rPr>
          <w:b/>
          <w:sz w:val="24"/>
          <w:szCs w:val="24"/>
          <w:lang w:val="ca-ES"/>
        </w:rPr>
        <w:t xml:space="preserve"> </w:t>
      </w:r>
      <w:proofErr w:type="spellStart"/>
      <w:r w:rsidR="005B19B8">
        <w:rPr>
          <w:b/>
          <w:sz w:val="24"/>
          <w:szCs w:val="24"/>
          <w:lang w:val="ca-ES"/>
        </w:rPr>
        <w:t>Zalbidea</w:t>
      </w:r>
      <w:proofErr w:type="spellEnd"/>
      <w:r w:rsidRPr="007C4477">
        <w:rPr>
          <w:sz w:val="24"/>
          <w:szCs w:val="24"/>
          <w:lang w:val="ca-ES"/>
        </w:rPr>
        <w:t xml:space="preserve"> (Universitat d'Alacant), </w:t>
      </w:r>
      <w:r w:rsidR="005B19B8">
        <w:rPr>
          <w:sz w:val="24"/>
          <w:szCs w:val="24"/>
          <w:lang w:val="ca-ES"/>
        </w:rPr>
        <w:t xml:space="preserve">que ofereix claus per acarar-se als exàmens dels nivells C1 i C2 </w:t>
      </w:r>
      <w:r w:rsidR="00D370A6">
        <w:rPr>
          <w:sz w:val="24"/>
          <w:szCs w:val="24"/>
          <w:lang w:val="ca-ES"/>
        </w:rPr>
        <w:t>del valencià</w:t>
      </w:r>
      <w:r w:rsidR="005B19B8">
        <w:rPr>
          <w:sz w:val="24"/>
          <w:szCs w:val="24"/>
          <w:lang w:val="ca-ES"/>
        </w:rPr>
        <w:t xml:space="preserve">; i, finalment, </w:t>
      </w:r>
      <w:r w:rsidR="005B19B8" w:rsidRPr="005B19B8">
        <w:rPr>
          <w:b/>
          <w:bCs/>
          <w:sz w:val="24"/>
          <w:szCs w:val="24"/>
          <w:lang w:val="ca-ES"/>
        </w:rPr>
        <w:t>Carles Cortés</w:t>
      </w:r>
      <w:r w:rsidR="005B19B8">
        <w:rPr>
          <w:sz w:val="24"/>
          <w:szCs w:val="24"/>
          <w:lang w:val="ca-ES"/>
        </w:rPr>
        <w:t xml:space="preserve"> (Universitat d'Al</w:t>
      </w:r>
      <w:r w:rsidR="00A714EE">
        <w:rPr>
          <w:sz w:val="24"/>
          <w:szCs w:val="24"/>
          <w:lang w:val="ca-ES"/>
        </w:rPr>
        <w:t>a</w:t>
      </w:r>
      <w:r w:rsidR="005B19B8">
        <w:rPr>
          <w:sz w:val="24"/>
          <w:szCs w:val="24"/>
          <w:lang w:val="ca-ES"/>
        </w:rPr>
        <w:t>cant), que s</w:t>
      </w:r>
      <w:r w:rsidR="00653064">
        <w:rPr>
          <w:sz w:val="24"/>
          <w:szCs w:val="24"/>
          <w:lang w:val="ca-ES"/>
        </w:rPr>
        <w:t>’</w:t>
      </w:r>
      <w:r w:rsidR="00A714EE">
        <w:rPr>
          <w:sz w:val="24"/>
          <w:szCs w:val="24"/>
          <w:lang w:val="ca-ES"/>
        </w:rPr>
        <w:t xml:space="preserve">ha </w:t>
      </w:r>
      <w:r w:rsidR="005B19B8">
        <w:rPr>
          <w:sz w:val="24"/>
          <w:szCs w:val="24"/>
          <w:lang w:val="ca-ES"/>
        </w:rPr>
        <w:t>acostat a la literatura de Mercè Rodoreda.</w:t>
      </w:r>
    </w:p>
    <w:p w14:paraId="45A1838F" w14:textId="77777777" w:rsidR="00653064" w:rsidRDefault="00653064" w:rsidP="00FF46CA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El volum es complementa amb una llarga entrevista a la Presidenta de l’Acadèmia Valenciana de la Llengua, </w:t>
      </w:r>
      <w:r w:rsidRPr="00D370A6">
        <w:rPr>
          <w:b/>
          <w:bCs/>
          <w:sz w:val="24"/>
          <w:szCs w:val="24"/>
          <w:lang w:val="ca-ES"/>
        </w:rPr>
        <w:t xml:space="preserve">Verònica Cantó </w:t>
      </w:r>
      <w:proofErr w:type="spellStart"/>
      <w:r w:rsidRPr="00D370A6">
        <w:rPr>
          <w:b/>
          <w:bCs/>
          <w:sz w:val="24"/>
          <w:szCs w:val="24"/>
          <w:lang w:val="ca-ES"/>
        </w:rPr>
        <w:t>Doménech</w:t>
      </w:r>
      <w:proofErr w:type="spellEnd"/>
      <w:r>
        <w:rPr>
          <w:sz w:val="24"/>
          <w:szCs w:val="24"/>
          <w:lang w:val="ca-ES"/>
        </w:rPr>
        <w:t xml:space="preserve">, a càrrec de </w:t>
      </w:r>
      <w:r w:rsidRPr="00D370A6">
        <w:rPr>
          <w:b/>
          <w:bCs/>
          <w:sz w:val="24"/>
          <w:szCs w:val="24"/>
          <w:lang w:val="ca-ES"/>
        </w:rPr>
        <w:t xml:space="preserve">Carles </w:t>
      </w:r>
      <w:proofErr w:type="spellStart"/>
      <w:r w:rsidRPr="00D370A6">
        <w:rPr>
          <w:b/>
          <w:bCs/>
          <w:sz w:val="24"/>
          <w:szCs w:val="24"/>
          <w:lang w:val="ca-ES"/>
        </w:rPr>
        <w:t>Fenollosa</w:t>
      </w:r>
      <w:proofErr w:type="spellEnd"/>
      <w:r>
        <w:rPr>
          <w:sz w:val="24"/>
          <w:szCs w:val="24"/>
          <w:lang w:val="ca-ES"/>
        </w:rPr>
        <w:t xml:space="preserve"> i quatre ressenyes de llibres.</w:t>
      </w:r>
    </w:p>
    <w:p w14:paraId="688F7CF7" w14:textId="77777777" w:rsidR="00FF46CA" w:rsidRDefault="00FF46CA" w:rsidP="00FF46CA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ca-ES"/>
        </w:rPr>
      </w:pPr>
    </w:p>
    <w:p w14:paraId="713655B2" w14:textId="2F5F0B29" w:rsidR="00FF46CA" w:rsidRPr="00FF46CA" w:rsidRDefault="00FF46CA" w:rsidP="00FF46CA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sz w:val="24"/>
          <w:szCs w:val="24"/>
          <w:lang w:val="ca-ES"/>
        </w:rPr>
      </w:pPr>
      <w:proofErr w:type="spellStart"/>
      <w:r w:rsidRPr="00FF46CA">
        <w:rPr>
          <w:rFonts w:asciiTheme="majorHAnsi" w:hAnsiTheme="majorHAnsi" w:cstheme="majorHAnsi"/>
          <w:color w:val="333333"/>
          <w:shd w:val="clear" w:color="auto" w:fill="FFFFFF"/>
        </w:rPr>
        <w:t>Més</w:t>
      </w:r>
      <w:proofErr w:type="spellEnd"/>
      <w:r w:rsidRPr="00FF46CA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proofErr w:type="spellStart"/>
      <w:r w:rsidRPr="00FF46CA">
        <w:rPr>
          <w:rFonts w:asciiTheme="majorHAnsi" w:hAnsiTheme="majorHAnsi" w:cstheme="majorHAnsi"/>
          <w:color w:val="333333"/>
          <w:shd w:val="clear" w:color="auto" w:fill="FFFFFF"/>
        </w:rPr>
        <w:t>informació</w:t>
      </w:r>
      <w:proofErr w:type="spellEnd"/>
      <w:r w:rsidRPr="00FF46CA">
        <w:rPr>
          <w:rFonts w:asciiTheme="majorHAnsi" w:hAnsiTheme="majorHAnsi" w:cstheme="majorHAnsi"/>
          <w:color w:val="333333"/>
          <w:shd w:val="clear" w:color="auto" w:fill="FFFFFF"/>
        </w:rPr>
        <w:t xml:space="preserve"> en </w:t>
      </w:r>
      <w:hyperlink r:id="rId7" w:history="1">
        <w:r w:rsidRPr="00FF46CA">
          <w:rPr>
            <w:rFonts w:asciiTheme="majorHAnsi" w:hAnsiTheme="majorHAnsi" w:cstheme="majorHAnsi"/>
            <w:color w:val="CC692E"/>
            <w:u w:val="single"/>
            <w:shd w:val="clear" w:color="auto" w:fill="FFFFFF"/>
          </w:rPr>
          <w:t>alfonselmagnanim.net</w:t>
        </w:r>
      </w:hyperlink>
    </w:p>
    <w:p w14:paraId="109DE8E7" w14:textId="77777777" w:rsidR="00FF46CA" w:rsidRDefault="00FF46CA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0A04334C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0BBA31D2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43E6BE03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548A93EC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043E6FE0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15C7867C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7C7F1BF1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0213198D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5D8867C3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351CCF70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403ADD91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5D81F436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791C1399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4B246D02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180AA196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08A314D9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4837D04E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30FB7517" w14:textId="77777777" w:rsidR="004863DB" w:rsidRDefault="004863DB" w:rsidP="0000520C">
      <w:pPr>
        <w:autoSpaceDE w:val="0"/>
        <w:autoSpaceDN w:val="0"/>
        <w:adjustRightInd w:val="0"/>
        <w:spacing w:after="120"/>
        <w:jc w:val="both"/>
        <w:rPr>
          <w:sz w:val="24"/>
          <w:szCs w:val="24"/>
          <w:lang w:val="ca-ES"/>
        </w:rPr>
      </w:pPr>
    </w:p>
    <w:p w14:paraId="6E1D34C8" w14:textId="2198A14D" w:rsidR="004863DB" w:rsidRDefault="004863DB" w:rsidP="004863DB">
      <w:pPr>
        <w:spacing w:after="0"/>
        <w:jc w:val="center"/>
      </w:pPr>
      <w:r>
        <w:rPr>
          <w:rFonts w:asciiTheme="majorHAnsi" w:hAnsiTheme="majorHAnsi"/>
          <w:b/>
          <w:i/>
          <w:sz w:val="40"/>
          <w:szCs w:val="40"/>
          <w:lang w:val="ca-ES" w:eastAsia="es-ES_tradnl"/>
        </w:rPr>
        <w:t>La Revista Valenciana de Filologia publica un</w:t>
      </w:r>
      <w:r w:rsidRPr="004863DB">
        <w:t xml:space="preserve"> </w:t>
      </w:r>
      <w:r w:rsidR="004252CE" w:rsidRPr="004252CE">
        <w:rPr>
          <w:b/>
          <w:bCs/>
          <w:i/>
          <w:iCs/>
          <w:sz w:val="40"/>
          <w:szCs w:val="40"/>
        </w:rPr>
        <w:t xml:space="preserve">monográfico </w:t>
      </w:r>
      <w:r w:rsidRPr="009D278F">
        <w:rPr>
          <w:b/>
          <w:bCs/>
          <w:i/>
          <w:iCs/>
          <w:sz w:val="40"/>
          <w:szCs w:val="40"/>
        </w:rPr>
        <w:t>sobre Jaume I desde una óptica plural</w:t>
      </w:r>
      <w:r w:rsidRPr="004863DB">
        <w:rPr>
          <w:b/>
          <w:bCs/>
          <w:sz w:val="40"/>
          <w:szCs w:val="40"/>
        </w:rPr>
        <w:br/>
      </w:r>
      <w:r>
        <w:rPr>
          <w:rFonts w:asciiTheme="majorHAnsi" w:hAnsiTheme="majorHAnsi"/>
          <w:i/>
          <w:sz w:val="36"/>
          <w:szCs w:val="36"/>
          <w:lang w:val="ca-ES" w:eastAsia="es-ES_tradnl"/>
        </w:rPr>
        <w:t xml:space="preserve">El número 7, de 386 </w:t>
      </w:r>
      <w:r w:rsidRPr="004863DB">
        <w:rPr>
          <w:i/>
          <w:iCs/>
          <w:sz w:val="32"/>
          <w:szCs w:val="32"/>
        </w:rPr>
        <w:t xml:space="preserve">páginas, también incluye una entrevista </w:t>
      </w:r>
      <w:r>
        <w:rPr>
          <w:i/>
          <w:iCs/>
          <w:sz w:val="32"/>
          <w:szCs w:val="32"/>
        </w:rPr>
        <w:t>de</w:t>
      </w:r>
      <w:r w:rsidRPr="004863DB">
        <w:rPr>
          <w:i/>
          <w:iCs/>
          <w:sz w:val="32"/>
          <w:szCs w:val="32"/>
        </w:rPr>
        <w:t xml:space="preserve"> la Presidenta de la AVL, seis artículos más y cuatro reseñas</w:t>
      </w:r>
      <w:r w:rsidRPr="004863DB">
        <w:br/>
      </w:r>
    </w:p>
    <w:p w14:paraId="38A990FB" w14:textId="119AB3D4" w:rsidR="004863DB" w:rsidRDefault="004863DB" w:rsidP="004863DB">
      <w:pPr>
        <w:jc w:val="both"/>
      </w:pPr>
      <w:r w:rsidRPr="004863DB">
        <w:t xml:space="preserve">València, de </w:t>
      </w:r>
      <w:r>
        <w:t>2</w:t>
      </w:r>
      <w:r w:rsidR="009D278F">
        <w:t>6</w:t>
      </w:r>
      <w:r w:rsidRPr="004863DB">
        <w:t xml:space="preserve"> de julio de 2023-. </w:t>
      </w:r>
      <w:r w:rsidRPr="007C4477">
        <w:rPr>
          <w:sz w:val="24"/>
          <w:szCs w:val="24"/>
          <w:lang w:val="ca-ES"/>
        </w:rPr>
        <w:t xml:space="preserve">La </w:t>
      </w:r>
      <w:r w:rsidRPr="007C4477">
        <w:rPr>
          <w:b/>
          <w:sz w:val="24"/>
          <w:szCs w:val="24"/>
          <w:lang w:val="ca-ES"/>
        </w:rPr>
        <w:t>Institució Alfons el Magnànim-Centre Valencià d'Estudis i d'Investigació</w:t>
      </w:r>
      <w:r w:rsidRPr="004863DB">
        <w:t xml:space="preserve"> acaba de publicar el número 7 (2023) de la </w:t>
      </w:r>
      <w:r w:rsidRPr="007C4477">
        <w:rPr>
          <w:i/>
          <w:iCs/>
          <w:sz w:val="24"/>
          <w:szCs w:val="24"/>
          <w:lang w:val="ca-ES"/>
        </w:rPr>
        <w:t>Revista Valenciana de Filologia</w:t>
      </w:r>
      <w:r>
        <w:rPr>
          <w:iCs/>
          <w:sz w:val="24"/>
          <w:szCs w:val="24"/>
          <w:lang w:val="ca-ES"/>
        </w:rPr>
        <w:t xml:space="preserve"> </w:t>
      </w:r>
      <w:r w:rsidRPr="00800E08">
        <w:rPr>
          <w:i/>
          <w:iCs/>
          <w:sz w:val="24"/>
          <w:szCs w:val="24"/>
          <w:lang w:val="ca-ES"/>
        </w:rPr>
        <w:t>(RVF)</w:t>
      </w:r>
      <w:r w:rsidRPr="007C4477">
        <w:rPr>
          <w:sz w:val="24"/>
          <w:szCs w:val="24"/>
          <w:lang w:val="ca-ES"/>
        </w:rPr>
        <w:t xml:space="preserve">, </w:t>
      </w:r>
      <w:r w:rsidRPr="004863DB">
        <w:t xml:space="preserve">tanto en su versión en papel como en línea. La RVF ha querido hacer una nueva aproximación a la figura del rey Conquistador y al momento fundacional del reino de València. En concreto, el monográfico se ha centrado en ofrecer una serie de estudios que son una </w:t>
      </w:r>
      <w:r>
        <w:t>imagen</w:t>
      </w:r>
      <w:r w:rsidRPr="004863DB">
        <w:t xml:space="preserve"> de la riqueza del personaje y aquel tiempo, para aportar datos a los actuales trabajos de historia cultural, literaria y lingüística.</w:t>
      </w:r>
    </w:p>
    <w:p w14:paraId="12EFCBDA" w14:textId="668C6972" w:rsidR="004863DB" w:rsidRDefault="004863DB" w:rsidP="004863DB">
      <w:pPr>
        <w:spacing w:after="0"/>
        <w:jc w:val="both"/>
      </w:pPr>
      <w:r w:rsidRPr="004863DB">
        <w:t xml:space="preserve">Según ha expresado el director de la revista, </w:t>
      </w:r>
      <w:r w:rsidRPr="004252CE">
        <w:rPr>
          <w:b/>
          <w:bCs/>
        </w:rPr>
        <w:t xml:space="preserve">Vicent J. </w:t>
      </w:r>
      <w:proofErr w:type="spellStart"/>
      <w:r w:rsidRPr="004252CE">
        <w:rPr>
          <w:b/>
          <w:bCs/>
        </w:rPr>
        <w:t>Escartí</w:t>
      </w:r>
      <w:proofErr w:type="spellEnd"/>
      <w:r w:rsidRPr="004863DB">
        <w:t xml:space="preserve">, “el volumen es una buena aportación a muchos ámbitos de nuestra literatura, de nuestra lengua y de nuestra historia cultural, y sigue las directrices de los números anteriores y el espíritu de la Revista Valenciana de </w:t>
      </w:r>
      <w:proofErr w:type="spellStart"/>
      <w:r w:rsidRPr="004863DB">
        <w:t>Filolog</w:t>
      </w:r>
      <w:r w:rsidR="004252CE">
        <w:t>i</w:t>
      </w:r>
      <w:r w:rsidRPr="004863DB">
        <w:t>a</w:t>
      </w:r>
      <w:proofErr w:type="spellEnd"/>
      <w:r w:rsidRPr="004863DB">
        <w:t xml:space="preserve"> desde su fundación”. Y ha añadido que “J</w:t>
      </w:r>
      <w:r w:rsidR="004252CE">
        <w:t>au</w:t>
      </w:r>
      <w:r w:rsidRPr="004863DB">
        <w:t xml:space="preserve">me I es, sin duda, un referente inexcusable para los valencianos actuales. </w:t>
      </w:r>
      <w:r>
        <w:t>Ningún</w:t>
      </w:r>
      <w:r w:rsidRPr="004863DB">
        <w:t xml:space="preserve"> otro monarca o dirigente político ha tenido, hasta ahora, la trascendencia cultural e histórica del rey Conquistador. Es por eso </w:t>
      </w:r>
      <w:proofErr w:type="gramStart"/>
      <w:r w:rsidRPr="004863DB">
        <w:t>que</w:t>
      </w:r>
      <w:proofErr w:type="gramEnd"/>
      <w:r w:rsidRPr="004863DB">
        <w:t>, a pesar de los grandes avances que se han hecho en el conocimiento de J</w:t>
      </w:r>
      <w:r>
        <w:t>au</w:t>
      </w:r>
      <w:r w:rsidRPr="004863DB">
        <w:t>me de Aragón y de su tiempo, siempre se pueden aportar nuevos enfoques y se pueden elaborar nuevas aproximaciones, como en el supuesto de que nos ocupa”.</w:t>
      </w:r>
    </w:p>
    <w:p w14:paraId="12F77E72" w14:textId="2312523B" w:rsidR="004863DB" w:rsidRPr="004863DB" w:rsidRDefault="004863DB" w:rsidP="004252CE">
      <w:pPr>
        <w:spacing w:after="120"/>
        <w:jc w:val="both"/>
        <w:rPr>
          <w:b/>
          <w:bCs/>
        </w:rPr>
      </w:pPr>
      <w:r w:rsidRPr="004863DB">
        <w:br/>
      </w:r>
      <w:r w:rsidRPr="004863DB">
        <w:rPr>
          <w:b/>
          <w:bCs/>
        </w:rPr>
        <w:t>Jaume I desde diferentes perspectivas</w:t>
      </w:r>
    </w:p>
    <w:p w14:paraId="68E1500F" w14:textId="6706E8CD" w:rsidR="00FF46CA" w:rsidRDefault="004863DB" w:rsidP="004252CE">
      <w:pPr>
        <w:spacing w:after="0"/>
        <w:jc w:val="both"/>
      </w:pPr>
      <w:r w:rsidRPr="004863DB">
        <w:t xml:space="preserve">El número 7 de la RVF cuenta </w:t>
      </w:r>
      <w:r>
        <w:t>con</w:t>
      </w:r>
      <w:r w:rsidRPr="004863DB">
        <w:t xml:space="preserve"> una primera aportación del catedrático valenciano </w:t>
      </w:r>
      <w:r w:rsidRPr="004863DB">
        <w:rPr>
          <w:b/>
          <w:bCs/>
        </w:rPr>
        <w:t xml:space="preserve">Ernest </w:t>
      </w:r>
      <w:proofErr w:type="spellStart"/>
      <w:r w:rsidRPr="004863DB">
        <w:rPr>
          <w:b/>
          <w:bCs/>
        </w:rPr>
        <w:t>Belenguer</w:t>
      </w:r>
      <w:proofErr w:type="spellEnd"/>
      <w:r w:rsidRPr="004863DB">
        <w:rPr>
          <w:b/>
          <w:bCs/>
        </w:rPr>
        <w:t xml:space="preserve"> </w:t>
      </w:r>
      <w:r w:rsidRPr="004863DB">
        <w:t>(</w:t>
      </w:r>
      <w:proofErr w:type="spellStart"/>
      <w:r w:rsidRPr="004863DB">
        <w:t>Universitat</w:t>
      </w:r>
      <w:proofErr w:type="spellEnd"/>
      <w:r w:rsidRPr="004863DB">
        <w:t xml:space="preserve"> de Barcelona), que es uno de los mejores conocedores de la figura del rey. “Alfonso X, J</w:t>
      </w:r>
      <w:r>
        <w:t>au</w:t>
      </w:r>
      <w:r w:rsidRPr="004863DB">
        <w:t>me I, Murcia y el mundo aragonés” es un artículo que presenta aspectos de la relación de la Corona de Aragón con Castilla en tiempo del rey y que hace ver, también, c</w:t>
      </w:r>
      <w:r>
        <w:t>ó</w:t>
      </w:r>
      <w:r w:rsidRPr="004863DB">
        <w:t xml:space="preserve">mo desde la óptica aragonesa, el rey-icono de los valencianos no lo fue tanto para los aragoneses. En segundo lugar, </w:t>
      </w:r>
      <w:proofErr w:type="spellStart"/>
      <w:r w:rsidRPr="005F6FCA">
        <w:rPr>
          <w:b/>
          <w:bCs/>
        </w:rPr>
        <w:t>Míriam</w:t>
      </w:r>
      <w:proofErr w:type="spellEnd"/>
      <w:r w:rsidRPr="005F6FCA">
        <w:rPr>
          <w:b/>
          <w:bCs/>
        </w:rPr>
        <w:t xml:space="preserve"> Cabré, </w:t>
      </w:r>
      <w:r w:rsidRPr="004863DB">
        <w:t xml:space="preserve">de la </w:t>
      </w:r>
      <w:proofErr w:type="spellStart"/>
      <w:r w:rsidRPr="004863DB">
        <w:t>Universitat</w:t>
      </w:r>
      <w:proofErr w:type="spellEnd"/>
      <w:r w:rsidRPr="004863DB">
        <w:t xml:space="preserve"> de Girona, con “El recuerdo de J</w:t>
      </w:r>
      <w:r>
        <w:t>au</w:t>
      </w:r>
      <w:r w:rsidRPr="004863DB">
        <w:t xml:space="preserve">me I y la musa </w:t>
      </w:r>
      <w:proofErr w:type="spellStart"/>
      <w:r w:rsidRPr="004863DB">
        <w:t>trobadoresca</w:t>
      </w:r>
      <w:proofErr w:type="spellEnd"/>
      <w:r w:rsidRPr="004863DB">
        <w:t xml:space="preserve">” muestra </w:t>
      </w:r>
      <w:r>
        <w:t>cómo fue</w:t>
      </w:r>
      <w:r w:rsidRPr="004863DB">
        <w:t xml:space="preserve"> la relación del rey con los trovadores de su tiempo. La tercera aportación es de dos investigadoras de la </w:t>
      </w:r>
      <w:proofErr w:type="spellStart"/>
      <w:r w:rsidRPr="004863DB">
        <w:t>Universitat</w:t>
      </w:r>
      <w:proofErr w:type="spellEnd"/>
      <w:r w:rsidRPr="004863DB">
        <w:t xml:space="preserve"> Rovira i Virgili, </w:t>
      </w:r>
      <w:r w:rsidRPr="005F6FCA">
        <w:rPr>
          <w:b/>
          <w:bCs/>
        </w:rPr>
        <w:t xml:space="preserve">Sofía Fernández </w:t>
      </w:r>
      <w:proofErr w:type="spellStart"/>
      <w:r w:rsidRPr="005F6FCA">
        <w:rPr>
          <w:b/>
          <w:bCs/>
        </w:rPr>
        <w:t>Pozzo</w:t>
      </w:r>
      <w:proofErr w:type="spellEnd"/>
      <w:r w:rsidRPr="005F6FCA">
        <w:rPr>
          <w:b/>
          <w:bCs/>
        </w:rPr>
        <w:t xml:space="preserve"> </w:t>
      </w:r>
      <w:r w:rsidRPr="005F6FCA">
        <w:t>y</w:t>
      </w:r>
      <w:r w:rsidRPr="005F6FCA">
        <w:rPr>
          <w:b/>
          <w:bCs/>
        </w:rPr>
        <w:t xml:space="preserve"> Marta Serrano Coll</w:t>
      </w:r>
      <w:r w:rsidRPr="004863DB">
        <w:t>, las cuales, desde la óptica de la historia del arte, en el artículo titulado “Palabras que construyen imágenes: J</w:t>
      </w:r>
      <w:r>
        <w:t>au</w:t>
      </w:r>
      <w:r w:rsidRPr="004863DB">
        <w:t xml:space="preserve">me I el Conquistador como </w:t>
      </w:r>
      <w:r w:rsidRPr="005F6FCA">
        <w:rPr>
          <w:i/>
          <w:iCs/>
        </w:rPr>
        <w:t>miles Christi</w:t>
      </w:r>
      <w:r w:rsidRPr="004863DB">
        <w:t>”, analizan, a parti</w:t>
      </w:r>
      <w:r w:rsidR="005F6FCA">
        <w:t xml:space="preserve">r </w:t>
      </w:r>
      <w:r w:rsidRPr="004863DB">
        <w:t>de fuentes escritas, c</w:t>
      </w:r>
      <w:r w:rsidR="005F6FCA">
        <w:t>ó</w:t>
      </w:r>
      <w:r w:rsidRPr="004863DB">
        <w:t>mo se potenció y proyect</w:t>
      </w:r>
      <w:r w:rsidR="005F6FCA">
        <w:t>ó</w:t>
      </w:r>
      <w:r w:rsidRPr="004863DB">
        <w:t xml:space="preserve"> la imagen del monarca. En el cuarto artículo, el catedrático emérito de la </w:t>
      </w:r>
      <w:proofErr w:type="spellStart"/>
      <w:r w:rsidRPr="004863DB">
        <w:t>Universitat</w:t>
      </w:r>
      <w:proofErr w:type="spellEnd"/>
      <w:r w:rsidRPr="004863DB">
        <w:t xml:space="preserve"> de València, </w:t>
      </w:r>
      <w:r w:rsidRPr="005F6FCA">
        <w:rPr>
          <w:b/>
          <w:bCs/>
        </w:rPr>
        <w:t>Antoni Ferrando</w:t>
      </w:r>
      <w:r w:rsidRPr="004863DB">
        <w:t xml:space="preserve">, con “Los orígenes históricos del valenciano”, analiza el momento fundacional del reino y reflexiona sobre la formación de la variante lingüística valenciana, en un extenso trabajo que hace un recorrido </w:t>
      </w:r>
      <w:r w:rsidRPr="004863DB">
        <w:lastRenderedPageBreak/>
        <w:t>exhaustivo por datos y aportaciones que muestran c</w:t>
      </w:r>
      <w:r w:rsidR="005F6FCA">
        <w:t>ó</w:t>
      </w:r>
      <w:r w:rsidRPr="004863DB">
        <w:t xml:space="preserve">mo se fue generando la particularidad lingüística valenciana, dentro del diasistema de que forma parte. Finalmente, </w:t>
      </w:r>
      <w:r w:rsidRPr="005F6FCA">
        <w:rPr>
          <w:b/>
          <w:bCs/>
        </w:rPr>
        <w:t>Francesc Granell Sales</w:t>
      </w:r>
      <w:r w:rsidRPr="004863DB">
        <w:t xml:space="preserve"> (</w:t>
      </w:r>
      <w:proofErr w:type="spellStart"/>
      <w:r w:rsidRPr="004863DB">
        <w:t>Universitat</w:t>
      </w:r>
      <w:proofErr w:type="spellEnd"/>
      <w:r w:rsidRPr="004863DB">
        <w:t xml:space="preserve"> de València) da un vistazo a c</w:t>
      </w:r>
      <w:r w:rsidR="005F6FCA">
        <w:t>ó</w:t>
      </w:r>
      <w:r w:rsidRPr="004863DB">
        <w:t>mo los gobernantes de la ciudad de València colaboraron a mitificar el recuerdo del rey. Su artículo lleva por título “Gobernar y forjar el recuerdo. El Consejo de València y J</w:t>
      </w:r>
      <w:r w:rsidR="00FF46CA">
        <w:t>au</w:t>
      </w:r>
      <w:r w:rsidRPr="004863DB">
        <w:t>me I (ss. XIV-XV)”.</w:t>
      </w:r>
    </w:p>
    <w:p w14:paraId="72893A46" w14:textId="26C93CFF" w:rsidR="004863DB" w:rsidRDefault="004863DB" w:rsidP="00FF46CA">
      <w:pPr>
        <w:spacing w:before="120" w:after="120"/>
        <w:jc w:val="center"/>
      </w:pPr>
      <w:r w:rsidRPr="004863DB">
        <w:t>* * *</w:t>
      </w:r>
    </w:p>
    <w:p w14:paraId="6E3FF6FA" w14:textId="389B2606" w:rsidR="004863DB" w:rsidRDefault="004863DB" w:rsidP="004863DB">
      <w:pPr>
        <w:jc w:val="both"/>
      </w:pPr>
      <w:r w:rsidRPr="004863DB">
        <w:t xml:space="preserve">Por otra </w:t>
      </w:r>
      <w:r w:rsidR="005F6FCA">
        <w:t>parte</w:t>
      </w:r>
      <w:r w:rsidRPr="004863DB">
        <w:t xml:space="preserve">, el volumen contiene aportaciones de </w:t>
      </w:r>
      <w:r w:rsidRPr="005F6FCA">
        <w:rPr>
          <w:b/>
          <w:bCs/>
        </w:rPr>
        <w:t xml:space="preserve">Albert Toldrà </w:t>
      </w:r>
      <w:proofErr w:type="spellStart"/>
      <w:r w:rsidRPr="005F6FCA">
        <w:rPr>
          <w:b/>
          <w:bCs/>
        </w:rPr>
        <w:t>Vilardell</w:t>
      </w:r>
      <w:proofErr w:type="spellEnd"/>
      <w:r w:rsidRPr="004863DB">
        <w:t xml:space="preserve"> (</w:t>
      </w:r>
      <w:proofErr w:type="spellStart"/>
      <w:r w:rsidRPr="004863DB">
        <w:t>Universitat</w:t>
      </w:r>
      <w:proofErr w:type="spellEnd"/>
      <w:r w:rsidRPr="004863DB">
        <w:t xml:space="preserve"> de València), sobre el mundo de la brujería en València en el siglo XVIII</w:t>
      </w:r>
      <w:r w:rsidRPr="005F6FCA">
        <w:rPr>
          <w:b/>
          <w:bCs/>
        </w:rPr>
        <w:t>; Rubén Galera Hernández</w:t>
      </w:r>
      <w:r w:rsidRPr="004863DB">
        <w:t xml:space="preserve"> (</w:t>
      </w:r>
      <w:proofErr w:type="spellStart"/>
      <w:r w:rsidRPr="004863DB">
        <w:t>Universitat</w:t>
      </w:r>
      <w:proofErr w:type="spellEnd"/>
      <w:r w:rsidRPr="004863DB">
        <w:t xml:space="preserve"> de València), sobre un manuscrito del siglo XVI prácticamente desconocido, que aporta noticias sobre la fundación de Santo Jeroni de </w:t>
      </w:r>
      <w:proofErr w:type="spellStart"/>
      <w:r w:rsidRPr="004863DB">
        <w:t>Cotalba</w:t>
      </w:r>
      <w:proofErr w:type="spellEnd"/>
      <w:r w:rsidRPr="004863DB">
        <w:t xml:space="preserve">; </w:t>
      </w:r>
      <w:r w:rsidRPr="005F6FCA">
        <w:rPr>
          <w:b/>
          <w:bCs/>
        </w:rPr>
        <w:t>Joaquim Martí Mestre</w:t>
      </w:r>
      <w:r w:rsidRPr="004863DB">
        <w:t xml:space="preserve"> (</w:t>
      </w:r>
      <w:proofErr w:type="spellStart"/>
      <w:r w:rsidRPr="004863DB">
        <w:t>Universitat</w:t>
      </w:r>
      <w:proofErr w:type="spellEnd"/>
      <w:r w:rsidRPr="004863DB">
        <w:t xml:space="preserve"> de València), alrededor de la riqueza léxica de los inventarios valencianos del XVI; </w:t>
      </w:r>
      <w:r w:rsidRPr="005F6FCA">
        <w:rPr>
          <w:b/>
          <w:bCs/>
        </w:rPr>
        <w:t>Pilar Valor Moncho</w:t>
      </w:r>
      <w:r w:rsidRPr="004863DB">
        <w:t xml:space="preserve"> (Universidad CEU-Cardenal Herrera) sobre la beata valenciana Magdalena Lorca; </w:t>
      </w:r>
      <w:r w:rsidRPr="005F6FCA">
        <w:rPr>
          <w:b/>
          <w:bCs/>
        </w:rPr>
        <w:t xml:space="preserve">Alaitz </w:t>
      </w:r>
      <w:proofErr w:type="spellStart"/>
      <w:r w:rsidRPr="005F6FCA">
        <w:rPr>
          <w:b/>
          <w:bCs/>
        </w:rPr>
        <w:t>Zalbidea</w:t>
      </w:r>
      <w:proofErr w:type="spellEnd"/>
      <w:r w:rsidRPr="004863DB">
        <w:t xml:space="preserve"> (Universidad de Alicante), que ofrece claves para </w:t>
      </w:r>
      <w:r w:rsidR="00FF46CA">
        <w:t>encarar</w:t>
      </w:r>
      <w:r w:rsidRPr="004863DB">
        <w:t xml:space="preserve"> los exámenes de los niveles C1 y C2 del valenciano; y, finalmente, </w:t>
      </w:r>
      <w:r w:rsidRPr="005F6FCA">
        <w:rPr>
          <w:b/>
          <w:bCs/>
        </w:rPr>
        <w:t>Carles Cortés</w:t>
      </w:r>
      <w:r w:rsidRPr="004863DB">
        <w:t xml:space="preserve"> (Universidad de Alicante), que se ha acercado a la literatura de Mercè Rodoreda.</w:t>
      </w:r>
    </w:p>
    <w:p w14:paraId="5D574466" w14:textId="647E26F3" w:rsidR="004863DB" w:rsidRDefault="004863DB" w:rsidP="00FF46CA">
      <w:pPr>
        <w:spacing w:after="0"/>
        <w:jc w:val="both"/>
      </w:pPr>
      <w:r w:rsidRPr="004863DB">
        <w:t xml:space="preserve">El volumen se complementa con una larga entrevista a la </w:t>
      </w:r>
      <w:proofErr w:type="gramStart"/>
      <w:r w:rsidRPr="004863DB">
        <w:t>Presidenta</w:t>
      </w:r>
      <w:proofErr w:type="gramEnd"/>
      <w:r w:rsidRPr="004863DB">
        <w:t xml:space="preserve"> de la </w:t>
      </w:r>
      <w:proofErr w:type="spellStart"/>
      <w:r w:rsidRPr="004863DB">
        <w:t>Acadèmia</w:t>
      </w:r>
      <w:proofErr w:type="spellEnd"/>
      <w:r w:rsidRPr="004863DB">
        <w:t xml:space="preserve"> Valenciana de la Llengua, </w:t>
      </w:r>
      <w:proofErr w:type="spellStart"/>
      <w:r w:rsidRPr="005F6FCA">
        <w:rPr>
          <w:b/>
          <w:bCs/>
        </w:rPr>
        <w:t>Verònica</w:t>
      </w:r>
      <w:proofErr w:type="spellEnd"/>
      <w:r w:rsidRPr="005F6FCA">
        <w:rPr>
          <w:b/>
          <w:bCs/>
        </w:rPr>
        <w:t xml:space="preserve"> Cantó Doménech</w:t>
      </w:r>
      <w:r w:rsidRPr="004863DB">
        <w:t xml:space="preserve">, a cargo de </w:t>
      </w:r>
      <w:r w:rsidRPr="005F6FCA">
        <w:rPr>
          <w:b/>
          <w:bCs/>
        </w:rPr>
        <w:t xml:space="preserve">Carles </w:t>
      </w:r>
      <w:proofErr w:type="spellStart"/>
      <w:r w:rsidRPr="005F6FCA">
        <w:rPr>
          <w:b/>
          <w:bCs/>
        </w:rPr>
        <w:t>Fenollosa</w:t>
      </w:r>
      <w:proofErr w:type="spellEnd"/>
      <w:r w:rsidRPr="004863DB">
        <w:t xml:space="preserve"> y cuatro reseñas de libros.</w:t>
      </w:r>
    </w:p>
    <w:p w14:paraId="5F4F101D" w14:textId="77777777" w:rsidR="00FF46CA" w:rsidRDefault="00FF46CA" w:rsidP="00FF46CA">
      <w:pPr>
        <w:spacing w:after="0"/>
        <w:jc w:val="both"/>
      </w:pPr>
    </w:p>
    <w:p w14:paraId="303F3EE0" w14:textId="7D24AF1B" w:rsidR="00FF46CA" w:rsidRPr="00FF46CA" w:rsidRDefault="00FF46CA" w:rsidP="004863DB">
      <w:pPr>
        <w:jc w:val="both"/>
        <w:rPr>
          <w:rFonts w:cs="Calibri"/>
        </w:rPr>
      </w:pPr>
      <w:r w:rsidRPr="00FF46CA">
        <w:rPr>
          <w:rFonts w:cs="Calibri"/>
          <w:color w:val="333333"/>
          <w:shd w:val="clear" w:color="auto" w:fill="FFFFFF"/>
        </w:rPr>
        <w:t>Más información en </w:t>
      </w:r>
      <w:hyperlink r:id="rId8" w:history="1">
        <w:r w:rsidRPr="00FF46CA">
          <w:rPr>
            <w:rFonts w:cs="Calibri"/>
            <w:color w:val="CC692E"/>
            <w:u w:val="single"/>
            <w:shd w:val="clear" w:color="auto" w:fill="FFFFFF"/>
          </w:rPr>
          <w:t>alfonselmagnanim.net</w:t>
        </w:r>
      </w:hyperlink>
    </w:p>
    <w:sectPr w:rsidR="00FF46CA" w:rsidRPr="00FF46CA" w:rsidSect="00D55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C50D3" w14:textId="77777777" w:rsidR="00825A79" w:rsidRDefault="00825A79">
      <w:pPr>
        <w:spacing w:after="0" w:line="240" w:lineRule="auto"/>
      </w:pPr>
      <w:r>
        <w:separator/>
      </w:r>
    </w:p>
  </w:endnote>
  <w:endnote w:type="continuationSeparator" w:id="0">
    <w:p w14:paraId="163F5ADC" w14:textId="77777777" w:rsidR="00825A79" w:rsidRDefault="0082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A2FB" w14:textId="77777777" w:rsidR="00D55A00" w:rsidRDefault="00D55A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D61C" w14:textId="77777777" w:rsidR="00D55A00" w:rsidRDefault="00D55A00" w:rsidP="00DF11B2">
    <w:pPr>
      <w:pStyle w:val="Piedepgina"/>
      <w:tabs>
        <w:tab w:val="clear" w:pos="8838"/>
        <w:tab w:val="right" w:pos="8498"/>
      </w:tabs>
      <w:jc w:val="center"/>
    </w:pPr>
    <w:r>
      <w:rPr>
        <w:noProof/>
        <w:lang w:val="es-ES" w:eastAsia="es-ES"/>
      </w:rPr>
      <w:drawing>
        <wp:inline distT="0" distB="0" distL="0" distR="0" wp14:anchorId="11BBDB00" wp14:editId="6ECD5175">
          <wp:extent cx="4749800" cy="668655"/>
          <wp:effectExtent l="25400" t="0" r="0" b="0"/>
          <wp:docPr id="4" name="Imagen 1" descr="::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Desktop: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0" cy="668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2AE5" w14:textId="77777777" w:rsidR="00D55A00" w:rsidRDefault="00D55A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FB11" w14:textId="77777777" w:rsidR="00825A79" w:rsidRDefault="00825A79">
      <w:pPr>
        <w:spacing w:after="0" w:line="240" w:lineRule="auto"/>
      </w:pPr>
      <w:r>
        <w:separator/>
      </w:r>
    </w:p>
  </w:footnote>
  <w:footnote w:type="continuationSeparator" w:id="0">
    <w:p w14:paraId="02D1EE96" w14:textId="77777777" w:rsidR="00825A79" w:rsidRDefault="0082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59B2" w14:textId="77777777" w:rsidR="00D55A00" w:rsidRDefault="00D55A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FC00" w14:textId="77777777" w:rsidR="00D55A00" w:rsidRDefault="00D55A00" w:rsidP="00B8754D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E281E26" wp14:editId="741982CD">
          <wp:extent cx="1752600" cy="601345"/>
          <wp:effectExtent l="25400" t="0" r="0" b="0"/>
          <wp:docPr id="3" name="Imagen 3" descr="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37D5" w14:textId="77777777" w:rsidR="00D55A00" w:rsidRDefault="00D55A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4D"/>
    <w:rsid w:val="0000520C"/>
    <w:rsid w:val="00017BE3"/>
    <w:rsid w:val="00044ABC"/>
    <w:rsid w:val="00052420"/>
    <w:rsid w:val="0007180A"/>
    <w:rsid w:val="000739ED"/>
    <w:rsid w:val="0007424A"/>
    <w:rsid w:val="000778BD"/>
    <w:rsid w:val="000870F7"/>
    <w:rsid w:val="00094148"/>
    <w:rsid w:val="000B3C5D"/>
    <w:rsid w:val="000B6160"/>
    <w:rsid w:val="000D313A"/>
    <w:rsid w:val="000D5930"/>
    <w:rsid w:val="000E084D"/>
    <w:rsid w:val="000E5204"/>
    <w:rsid w:val="000E7C1D"/>
    <w:rsid w:val="00110B69"/>
    <w:rsid w:val="001144DF"/>
    <w:rsid w:val="00135DE2"/>
    <w:rsid w:val="001716A2"/>
    <w:rsid w:val="00173D73"/>
    <w:rsid w:val="001A6DF1"/>
    <w:rsid w:val="001E2010"/>
    <w:rsid w:val="001E4B23"/>
    <w:rsid w:val="001F2D2A"/>
    <w:rsid w:val="001F7C42"/>
    <w:rsid w:val="00223E11"/>
    <w:rsid w:val="00244CE4"/>
    <w:rsid w:val="0026260C"/>
    <w:rsid w:val="0026772C"/>
    <w:rsid w:val="00282848"/>
    <w:rsid w:val="002A7311"/>
    <w:rsid w:val="002B2064"/>
    <w:rsid w:val="002B7A02"/>
    <w:rsid w:val="003048DA"/>
    <w:rsid w:val="00344BB0"/>
    <w:rsid w:val="003A4788"/>
    <w:rsid w:val="003E416C"/>
    <w:rsid w:val="003E646B"/>
    <w:rsid w:val="00417C72"/>
    <w:rsid w:val="004243BF"/>
    <w:rsid w:val="004252CE"/>
    <w:rsid w:val="004314F9"/>
    <w:rsid w:val="00466173"/>
    <w:rsid w:val="00473FB9"/>
    <w:rsid w:val="004863DB"/>
    <w:rsid w:val="00496B22"/>
    <w:rsid w:val="004C7A39"/>
    <w:rsid w:val="004E393A"/>
    <w:rsid w:val="00513B28"/>
    <w:rsid w:val="005325C5"/>
    <w:rsid w:val="0056627D"/>
    <w:rsid w:val="0059407F"/>
    <w:rsid w:val="0059619F"/>
    <w:rsid w:val="005B19B8"/>
    <w:rsid w:val="005B3D38"/>
    <w:rsid w:val="005B7EFC"/>
    <w:rsid w:val="005F6FCA"/>
    <w:rsid w:val="0060127C"/>
    <w:rsid w:val="0060663A"/>
    <w:rsid w:val="00652C23"/>
    <w:rsid w:val="00653064"/>
    <w:rsid w:val="00654575"/>
    <w:rsid w:val="006B6FBD"/>
    <w:rsid w:val="006C77C1"/>
    <w:rsid w:val="006C7D02"/>
    <w:rsid w:val="00716F20"/>
    <w:rsid w:val="0072377E"/>
    <w:rsid w:val="00725B9F"/>
    <w:rsid w:val="0074046A"/>
    <w:rsid w:val="007439A7"/>
    <w:rsid w:val="00757CB5"/>
    <w:rsid w:val="00772325"/>
    <w:rsid w:val="00777B4D"/>
    <w:rsid w:val="007A00FE"/>
    <w:rsid w:val="007A7C10"/>
    <w:rsid w:val="007C4477"/>
    <w:rsid w:val="00800E08"/>
    <w:rsid w:val="008065E4"/>
    <w:rsid w:val="00807CC6"/>
    <w:rsid w:val="00825A79"/>
    <w:rsid w:val="00841EA6"/>
    <w:rsid w:val="0085406F"/>
    <w:rsid w:val="00862EAE"/>
    <w:rsid w:val="008715CD"/>
    <w:rsid w:val="00886117"/>
    <w:rsid w:val="00891556"/>
    <w:rsid w:val="008A4BC1"/>
    <w:rsid w:val="008D2067"/>
    <w:rsid w:val="008D2E8A"/>
    <w:rsid w:val="008E437D"/>
    <w:rsid w:val="008F5B5F"/>
    <w:rsid w:val="00905C5A"/>
    <w:rsid w:val="00905DD6"/>
    <w:rsid w:val="009111E7"/>
    <w:rsid w:val="00920997"/>
    <w:rsid w:val="00991B9A"/>
    <w:rsid w:val="009C551A"/>
    <w:rsid w:val="009D278F"/>
    <w:rsid w:val="009E3C70"/>
    <w:rsid w:val="00A1526F"/>
    <w:rsid w:val="00A2370B"/>
    <w:rsid w:val="00A466DB"/>
    <w:rsid w:val="00A66280"/>
    <w:rsid w:val="00A714EE"/>
    <w:rsid w:val="00A81124"/>
    <w:rsid w:val="00AA6D6C"/>
    <w:rsid w:val="00AB0BEE"/>
    <w:rsid w:val="00AC2268"/>
    <w:rsid w:val="00AE50A0"/>
    <w:rsid w:val="00AE563A"/>
    <w:rsid w:val="00AF5D8B"/>
    <w:rsid w:val="00AF702F"/>
    <w:rsid w:val="00B00427"/>
    <w:rsid w:val="00B067D1"/>
    <w:rsid w:val="00B11A46"/>
    <w:rsid w:val="00B3331F"/>
    <w:rsid w:val="00B52B70"/>
    <w:rsid w:val="00B74067"/>
    <w:rsid w:val="00B75FE0"/>
    <w:rsid w:val="00B85F3E"/>
    <w:rsid w:val="00B8754D"/>
    <w:rsid w:val="00B876E2"/>
    <w:rsid w:val="00B93EBB"/>
    <w:rsid w:val="00BA402F"/>
    <w:rsid w:val="00BB1A83"/>
    <w:rsid w:val="00BB4226"/>
    <w:rsid w:val="00BC51DB"/>
    <w:rsid w:val="00BF29CC"/>
    <w:rsid w:val="00C23C72"/>
    <w:rsid w:val="00C242F5"/>
    <w:rsid w:val="00C401C0"/>
    <w:rsid w:val="00C52ADC"/>
    <w:rsid w:val="00C66F30"/>
    <w:rsid w:val="00C85FB1"/>
    <w:rsid w:val="00C967D1"/>
    <w:rsid w:val="00C97F71"/>
    <w:rsid w:val="00CA1BE7"/>
    <w:rsid w:val="00CA495E"/>
    <w:rsid w:val="00CC5D4B"/>
    <w:rsid w:val="00CC68E5"/>
    <w:rsid w:val="00CD5953"/>
    <w:rsid w:val="00CF5986"/>
    <w:rsid w:val="00CF5F97"/>
    <w:rsid w:val="00CF639B"/>
    <w:rsid w:val="00D11A20"/>
    <w:rsid w:val="00D2760C"/>
    <w:rsid w:val="00D364E7"/>
    <w:rsid w:val="00D370A6"/>
    <w:rsid w:val="00D43FF2"/>
    <w:rsid w:val="00D45A37"/>
    <w:rsid w:val="00D466F7"/>
    <w:rsid w:val="00D5098A"/>
    <w:rsid w:val="00D55A00"/>
    <w:rsid w:val="00D669F6"/>
    <w:rsid w:val="00D70FF7"/>
    <w:rsid w:val="00D72849"/>
    <w:rsid w:val="00D879C4"/>
    <w:rsid w:val="00D95B0D"/>
    <w:rsid w:val="00DA7648"/>
    <w:rsid w:val="00DB04C6"/>
    <w:rsid w:val="00DC3B84"/>
    <w:rsid w:val="00DC4BF4"/>
    <w:rsid w:val="00DD5CED"/>
    <w:rsid w:val="00DF0875"/>
    <w:rsid w:val="00DF11B2"/>
    <w:rsid w:val="00E035A4"/>
    <w:rsid w:val="00E17900"/>
    <w:rsid w:val="00E21074"/>
    <w:rsid w:val="00E23483"/>
    <w:rsid w:val="00E302E0"/>
    <w:rsid w:val="00E37099"/>
    <w:rsid w:val="00E420E4"/>
    <w:rsid w:val="00E50EE2"/>
    <w:rsid w:val="00E73DE6"/>
    <w:rsid w:val="00ED702B"/>
    <w:rsid w:val="00EE4C8B"/>
    <w:rsid w:val="00EF4C8E"/>
    <w:rsid w:val="00F014BC"/>
    <w:rsid w:val="00F1248C"/>
    <w:rsid w:val="00F14B9A"/>
    <w:rsid w:val="00F5277D"/>
    <w:rsid w:val="00F54D2A"/>
    <w:rsid w:val="00F56924"/>
    <w:rsid w:val="00F62739"/>
    <w:rsid w:val="00FA41FB"/>
    <w:rsid w:val="00FA7DB1"/>
    <w:rsid w:val="00FB1849"/>
    <w:rsid w:val="00FD4DB8"/>
    <w:rsid w:val="00FE0481"/>
    <w:rsid w:val="00FF46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A8A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02"/>
    <w:pPr>
      <w:spacing w:after="160" w:line="259" w:lineRule="auto"/>
    </w:pPr>
    <w:rPr>
      <w:rFonts w:ascii="Calibri" w:eastAsia="Calibri" w:hAnsi="Calibri" w:cs="Times New Roman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customStyle="1" w:styleId="Default">
    <w:name w:val="Default"/>
    <w:rsid w:val="008E437D"/>
    <w:pPr>
      <w:autoSpaceDE w:val="0"/>
      <w:autoSpaceDN w:val="0"/>
      <w:adjustRightInd w:val="0"/>
    </w:pPr>
    <w:rPr>
      <w:rFonts w:ascii="Helvetica Neue LT" w:eastAsia="Calibri" w:hAnsi="Helvetica Neue LT" w:cs="Helvetica Neue LT"/>
      <w:color w:val="000000"/>
      <w:lang w:val="ca-ES" w:eastAsia="es-ES"/>
    </w:rPr>
  </w:style>
  <w:style w:type="paragraph" w:customStyle="1" w:styleId="Pa0">
    <w:name w:val="Pa0"/>
    <w:basedOn w:val="Default"/>
    <w:next w:val="Default"/>
    <w:uiPriority w:val="99"/>
    <w:rsid w:val="008E437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8E437D"/>
    <w:rPr>
      <w:rFonts w:cs="Helvetica Neue LT"/>
      <w:color w:val="221E1F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0E084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B3D3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6627D"/>
    <w:rPr>
      <w:b/>
      <w:bCs/>
    </w:rPr>
  </w:style>
  <w:style w:type="character" w:styleId="nfasis">
    <w:name w:val="Emphasis"/>
    <w:basedOn w:val="Fuentedeprrafopredeter"/>
    <w:uiPriority w:val="20"/>
    <w:qFormat/>
    <w:rsid w:val="00F5277D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77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77B4D"/>
    <w:rPr>
      <w:rFonts w:ascii="Courier New" w:eastAsia="Times New Roman" w:hAnsi="Courier New" w:cs="Courier New"/>
      <w:sz w:val="20"/>
      <w:szCs w:val="20"/>
      <w:lang w:val="es-ES" w:eastAsia="es-ES_tradnl"/>
    </w:rPr>
  </w:style>
  <w:style w:type="paragraph" w:customStyle="1" w:styleId="Tedtol">
    <w:name w:val="Tíedtol"/>
    <w:basedOn w:val="Normal"/>
    <w:uiPriority w:val="99"/>
    <w:rsid w:val="00777B4D"/>
    <w:pPr>
      <w:keepNext/>
      <w:suppressAutoHyphens/>
      <w:autoSpaceDE w:val="0"/>
      <w:autoSpaceDN w:val="0"/>
      <w:adjustRightInd w:val="0"/>
      <w:spacing w:after="289" w:line="360" w:lineRule="auto"/>
      <w:jc w:val="center"/>
    </w:pPr>
    <w:rPr>
      <w:rFonts w:ascii="Liberation Sans" w:eastAsia="Times New Roman" w:hAnsi="Garamond" w:cs="Liberation Sans"/>
      <w:b/>
      <w:bCs/>
      <w:kern w:val="2"/>
      <w:sz w:val="28"/>
      <w:szCs w:val="28"/>
      <w:lang w:val="ca-ES-valencia" w:eastAsia="ca-ES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60C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0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307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5423260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85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372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69950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17881148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2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80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662">
                  <w:marLeft w:val="0"/>
                  <w:marRight w:val="0"/>
                  <w:marTop w:val="0"/>
                  <w:marBottom w:val="0"/>
                  <w:divBdr>
                    <w:top w:val="single" w:sz="6" w:space="5" w:color="CCCCCC"/>
                    <w:left w:val="none" w:sz="0" w:space="9" w:color="auto"/>
                    <w:bottom w:val="single" w:sz="6" w:space="5" w:color="CCCCCC"/>
                    <w:right w:val="single" w:sz="6" w:space="9" w:color="CCCCCC"/>
                  </w:divBdr>
                </w:div>
              </w:divsChild>
            </w:div>
          </w:divsChild>
        </w:div>
        <w:div w:id="8703357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la-madriguera_148426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la-madriguera_148426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CBEEE-F587-4224-A08F-AC4FB024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1369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TAMARIT ZALBIDEA - ALTEA</cp:lastModifiedBy>
  <cp:revision>6</cp:revision>
  <cp:lastPrinted>2023-07-20T11:35:00Z</cp:lastPrinted>
  <dcterms:created xsi:type="dcterms:W3CDTF">2023-07-21T10:25:00Z</dcterms:created>
  <dcterms:modified xsi:type="dcterms:W3CDTF">2023-07-26T07:14:00Z</dcterms:modified>
</cp:coreProperties>
</file>